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B" w:rsidRDefault="007A1D9B" w:rsidP="00A002D9">
      <w:pPr>
        <w:pStyle w:val="western"/>
        <w:spacing w:before="0" w:beforeAutospacing="0" w:after="0" w:line="240" w:lineRule="auto"/>
        <w:jc w:val="right"/>
        <w:rPr>
          <w:b/>
          <w:bCs/>
        </w:rPr>
      </w:pPr>
      <w:r>
        <w:rPr>
          <w:b/>
          <w:bCs/>
        </w:rPr>
        <w:t xml:space="preserve">Załącznik do SIWZ nr 3a  </w:t>
      </w:r>
    </w:p>
    <w:p w:rsidR="007A1D9B" w:rsidRDefault="007A1D9B" w:rsidP="00DF72D2">
      <w:pPr>
        <w:pStyle w:val="western"/>
        <w:spacing w:before="0" w:beforeAutospacing="0" w:after="0" w:line="240" w:lineRule="auto"/>
        <w:rPr>
          <w:b/>
          <w:bCs/>
        </w:rPr>
      </w:pPr>
      <w:r>
        <w:rPr>
          <w:b/>
          <w:bCs/>
        </w:rPr>
        <w:t xml:space="preserve">ZNAK SPRAWY: </w:t>
      </w:r>
      <w:r w:rsidRPr="00DF72D2">
        <w:t>SZD/ZP/1/201</w:t>
      </w:r>
      <w:r>
        <w:t>9</w:t>
      </w:r>
    </w:p>
    <w:p w:rsidR="007A1D9B" w:rsidRDefault="007A1D9B" w:rsidP="00A002D9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7A1D9B" w:rsidRDefault="007A1D9B" w:rsidP="00A002D9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OPIS PRZEDMIOTU ZAMÓWIENIA</w:t>
      </w:r>
    </w:p>
    <w:p w:rsidR="007A1D9B" w:rsidRDefault="007A1D9B" w:rsidP="00A002D9">
      <w:pPr>
        <w:pStyle w:val="western"/>
        <w:spacing w:before="0" w:beforeAutospacing="0" w:after="0" w:line="240" w:lineRule="auto"/>
        <w:rPr>
          <w:b/>
          <w:bCs/>
        </w:rPr>
      </w:pPr>
    </w:p>
    <w:p w:rsidR="007A1D9B" w:rsidRDefault="007A1D9B" w:rsidP="00A002D9">
      <w:pPr>
        <w:pStyle w:val="western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DOSTAWA DO PRACOWNI SZKOLNYCH SPRZĘTU ELEKTRONICZNEGO</w:t>
      </w:r>
    </w:p>
    <w:p w:rsidR="007A1D9B" w:rsidRDefault="007A1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2241"/>
        <w:gridCol w:w="536"/>
        <w:gridCol w:w="961"/>
        <w:gridCol w:w="7778"/>
        <w:gridCol w:w="2212"/>
      </w:tblGrid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produktu (minimalne wymagania)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Szkoła/Pracownia (liczba sztuk)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Wymiary zewnętrzne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przekątna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81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-84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 trwała, odporna na zarysowania i uszkodzenia, sucho ścieralna – umożliwia stosowanie pisaków sucho ścieralnych, magnetyczna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a) interaktywne narzędzia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umożliwiające: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r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ysowanie funkcji matematycznych, Ekierka, Cyrkiel, Kątomierz, Linijka, Zegar,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tworzenie interaktywnych ćwiczeń z możliwością weryfikacji poprawności ich wykonania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Matematyczne ćwiczenia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(mnożenie, dzielenie, dodawanie, odejmowanie);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tryby pracy: jeden użytkownik, dwóch, trzech, czterech użytkowników ( indywidualne paski narzędziowe oraz podział na strefy);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dostęp do bazy Otwartych Zasobów Edukacyjnych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iórka do obsługi tablicy,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płyta ze sterownikami i oprogramowaniem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Gwarancja: 24 m-ce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Parametry optyczne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Rozdzielczość natywna - 1024 x 768 (XGA);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Proporcje obrazu - 4:3;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Kontrast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6000:1;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Jasność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3000 ANSI lumenów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wyższa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Żywotność lampy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[godz] - 8000 w trybie eko / 5000 w trybie normalnym / 4000 w trybie wysokiej jasności;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Korekcja zniekształceń trapezowych - +/-10° w poziomie (ręcznie) / +/-10° w pionie (ręcznie);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Wielkość (przekątna) ekranu [cm] / [cale] - Maksymalnie: 296,2 / 116"; Minimalnie: 156,2 / 61,5";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Zoom cyfrowy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Ustawienie ostrości – Ręczne;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Obsługiwane rozdzielczości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minimum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- 1920 x 1080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1600 x 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1280 x 1024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Możliwości podłączania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Wejście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wyjście)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Komputer (analogowe)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LAN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</w:rPr>
              <w:t>USB - tak;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ilot: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A3635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Parametry elektryczne: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Zasilanie - 100-240 V AC; 50 - 60 Hz;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Pobór mocy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[W]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(Normal)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(ECO);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(tryb wysokiej jasności).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Parametry mechaniczne: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Poziom szumu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[dB (A)]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/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/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(w eko / normal / w wysokiej jasności).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Certyfikaty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CE; Gost-R; RoHS; TÜV GS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80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210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Dyski, pamięci, napędy: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Dysk HDD [GB]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- 1000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Pamięć RAM [GB]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Rodzaj napędu optycznego - DVD+/-RW Super Multi Dual Layer.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Ekran: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Przekątna ekranu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[cal] - 17.3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Rozdzielczość ekranu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- 1600 x 900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Ekran dotykowy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Obraz i dźwięk: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Karta graficzna: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Rodzaj – zintegrowana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dedykowana - </w:t>
            </w:r>
            <w:r w:rsidRPr="00645C1F">
              <w:rPr>
                <w:rFonts w:ascii="Times New Roman" w:hAnsi="Times New Roman" w:cs="Times New Roman"/>
                <w:sz w:val="16"/>
                <w:szCs w:val="16"/>
              </w:rPr>
              <w:t>Średni wynik w 3DMark Cloud Gate Standard Graphics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(min.) - 7200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Karta dźwiękowa: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Wbudowane głośniki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Wbudowany mikrofon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Wejście do mikrofonu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Wyjście audio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Techniczne: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Urządzenie wskazujące - Touchpad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Podświetlana klawiatura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Czytnik linii papilarnych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Kamera 3D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Wbudowana kamera – Tak.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Wi-Fi – standard 802.11 a/b/g/n/ac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Karta sieciowa – standard 10/100/1000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Bluetooth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- 4.1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Złącze USB 3.1 Typ C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łącz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USB 3.0 -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Wyjście HDMI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Czytnik kart pamięci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Certyfikat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 CE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system operacyjny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tak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 - wieczysta</w:t>
            </w:r>
          </w:p>
          <w:p w:rsidR="007A1D9B" w:rsidRPr="0076017F" w:rsidRDefault="007A1D9B" w:rsidP="00A23B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 -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Zainstalowany </w:t>
            </w:r>
            <w:r>
              <w:rPr>
                <w:sz w:val="16"/>
                <w:szCs w:val="16"/>
              </w:rPr>
              <w:t>pakiet oprogramowania biurowego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Licencja - wieczysta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 Liceum Ogólnokształcące im. J. Śniadeckiego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Aparat – lustrzanka cyfrowa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Matryca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CMOS, 23,5 x </w:t>
            </w:r>
            <w:smartTag w:uri="urn:schemas-microsoft-com:office:smarttags" w:element="metricconverter">
              <w:smartTagPr>
                <w:attr w:name="ProductID" w:val="15,6 mm"/>
              </w:smartTagPr>
              <w:r w:rsidRPr="0076017F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15,6 mm</w:t>
              </w:r>
            </w:smartTag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o rozdzielczości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24,2 mln;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Procesor obrazu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Regulacja ostrości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tak;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detekcją fazową TTL,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polami AF i diodą wspomagającą AF;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ISO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Od ISO 100 do ISO 12800;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Filmy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Full HD (1080p) 1920 x 1080, z szybkością 60p/50p/30p/25p/24p; format plików MOV; kompresja wideo H.264/MPEG-4 AVC (Advanced Video Coding);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Wyświetlacz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Ekran o przekątnej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od 7 do 10 cm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ruchomy wyświetlacz z matrycą TFT, regulacja jasności;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Zasilanie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akumulator jonowo-litowy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Akcesoria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nstrukcj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obsługi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WiFi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Odbiornik GPS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Hdmi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Programy tematyczne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Statyw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Wysokość maksymalna min. </w:t>
            </w:r>
            <w:smartTag w:uri="urn:schemas-microsoft-com:office:smarttags" w:element="metricconverter">
              <w:smartTagPr>
                <w:attr w:name="ProductID" w:val="167 cm"/>
              </w:smartTagPr>
              <w:r w:rsidRPr="0076017F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167 cm</w:t>
              </w:r>
            </w:smartTag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Ruchoma głowica; Szybkozłączka;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Maksymalny udźwig min.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017F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pl-PL"/>
                </w:rPr>
                <w:t>3 kg</w:t>
              </w:r>
            </w:smartTag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Pokrowiec ; 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C94BF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DC0E55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E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Procesor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 testach AnTuTu v6  min. średnia punktów 3600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data premiery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procesora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- 2016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Dyski, pamięci: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Pamięć flash [GB]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- 16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Pamięć RAM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- 2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grafiki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 [cale]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- 10,1"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matrycy [px] - 1280x800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Matryca (opis) - IPS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Wbudowany aparat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aparatu [Mpx]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Przód: 2.0; - Tył: 5.0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dźwięku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Głośniki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Modem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- 4G LTE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Bluetooth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GPS -Tak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Złącza i porty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USB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Czytnik kart SD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– tak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Inne - Combo audio jack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System operacyjny stworzony z myślą o urządzeniach mobilnych.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Funkcje: podzielny ekran, konfiguracja powiadomień, kalibrator interfejsu, obsługa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API Wulkan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7A1D9B" w:rsidRDefault="007A1D9B" w:rsidP="00DF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Akumulator (pojemność)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- 7000 mAh</w:t>
            </w:r>
          </w:p>
          <w:p w:rsidR="007A1D9B" w:rsidRPr="003428C9" w:rsidRDefault="007A1D9B" w:rsidP="00DF14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28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Inne:</w:t>
            </w:r>
          </w:p>
          <w:p w:rsidR="007A1D9B" w:rsidRPr="0076017F" w:rsidRDefault="007A1D9B" w:rsidP="00DF1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Instrukcja obslugi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Wizualizer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sztuka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Czujnik CMOS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Zoom optyczny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– tak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x5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Zoom cyfrowy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– tak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wideo: 720p: 1280 x 720, 1080p: 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zdjęć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 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[Mpx]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Porty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wejścia i wyjścia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HDMI x 1, VGA x 1,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USB: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wideo: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Pamięć wbudowana: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ejście na karty pamięci: TAK  </w:t>
            </w:r>
          </w:p>
          <w:p w:rsidR="007A1D9B" w:rsidRPr="0076017F" w:rsidRDefault="007A1D9B" w:rsidP="00620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Pilot zdalnego sterowania: TAK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Drukarka laserowa kolorowa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Drukarka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Technologia druku - Laserowa kolorowa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Prędkość druku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czerń [str/min]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Prędkość druku - kolor [str/min] - 1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druku - czerń [dpi] - 600 x 600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druku - kolor [dpi] - 2400 x 600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Nośniki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Maksymalny rozmiar nośnika - A4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Obsługiwane formaty - A4, A5, Executive, Letter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Gramatura papieru [g/m2] - 60-163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Poziom hałasu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[dB] - 45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94BF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Wspierane systemy operacyjne - Windows 7, 8, 10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Wyświetlacz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tak,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LCD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Pobór mocy drukowanie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[W] - 390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Pobór mocy uśpienie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[W] - 8.8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Podajniki papieru - Podajnik 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250 arkuszy,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Odbiornik papieru - Odbiornik 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150 arkuszy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94BF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Interfejs - USB 2.0 lub wyższy, Wi-Fi IEEE 802.11b/g/n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Wi-Fi Direct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Załączone wyposażenie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Kasety z tonerem, Oprogramowanie instalacyjne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okablowanie, instrukcja obsługi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Wymiary zewnętrzne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przekątna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69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-72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EF5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  <w:p w:rsidR="007A1D9B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MS Office pozwalając na ręczne dopisywanie notatek do dokumentów (w formie graficznej).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7A1D9B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pisaki – min. 2 sztuki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nośnik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ze sterownikami i oprogramowaniem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instrukcja obslugi</w:t>
            </w:r>
          </w:p>
          <w:p w:rsidR="007A1D9B" w:rsidRPr="0076017F" w:rsidRDefault="007A1D9B" w:rsidP="008A6E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Gwarancja: 24 m-ce</w:t>
            </w:r>
          </w:p>
          <w:p w:rsidR="007A1D9B" w:rsidRPr="0076017F" w:rsidRDefault="007A1D9B" w:rsidP="00EF5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ROHS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342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135 pkt.;</w:t>
            </w:r>
          </w:p>
          <w:p w:rsidR="007A1D9B" w:rsidRPr="0076017F" w:rsidRDefault="007A1D9B" w:rsidP="00342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330 pkt.;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887"/>
              <w:gridCol w:w="95"/>
            </w:tblGrid>
            <w:tr w:rsidR="007A1D9B" w:rsidRPr="0076017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Typ dysku - SSD</w:t>
                  </w:r>
                </w:p>
              </w:tc>
              <w:tc>
                <w:tcPr>
                  <w:tcW w:w="0" w:type="auto"/>
                  <w:vAlign w:val="center"/>
                </w:tcPr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A1D9B" w:rsidRPr="0076017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Pojemność SSD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min. 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- 256 GB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Przekątna ekranu - 15,6''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Rozdzielczość - 1920 x 1080 (HD 1080)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Powierzchnia matrycy - Matowa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Technologia podświetlania - Diody LED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Ekran dotykowy - Nie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K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art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a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graficzn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a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zintegrowana albo dedykowana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Zainstalowana pamięć RAM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min.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- 8 GB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Napęd optyczny - DVD-RW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Komunikacja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Bluetooth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– tak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, </w:t>
                  </w:r>
                </w:p>
                <w:p w:rsidR="007A1D9B" w:rsidRPr="00C94BF9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</w:pPr>
                  <w:r w:rsidRPr="00C94BF9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  <w:t xml:space="preserve">LAN 10/100/1000, </w:t>
                  </w:r>
                </w:p>
                <w:p w:rsidR="007A1D9B" w:rsidRPr="00C94BF9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</w:pPr>
                  <w:r w:rsidRPr="00C94BF9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  <w:t>WiFi 802.11 a/b/g/n/ac</w:t>
                  </w:r>
                </w:p>
                <w:p w:rsidR="007A1D9B" w:rsidRPr="00C94BF9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</w:pPr>
                  <w:r w:rsidRPr="00C94BF9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pl-PL"/>
                    </w:rPr>
                    <w:t>Porty wideo - 1 x HDMI, 1 x VGA (15 pin D-Sub)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Czytnik kart pamięci - Tak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Pozostałe porty we/wy - 1 x Audio (Combo), 1 x RJ-45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Kamera internetowa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min. 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- 1,0 MPix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Czytnik linii papilarnych - Nie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Pojemność baterii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min. 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- 41 Wh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Liczba obsadzonych gniazd pamięci - 1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Liczba wolnych gniazd pamięci - 1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Porty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>: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USB 2.0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oraz 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USB 3.1 Type-A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Oprogramowanie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System operacyjny: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Wersja językowa polska</w:t>
                  </w:r>
                </w:p>
                <w:p w:rsidR="007A1D9B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Zainstalowany system operacyjny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tak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Zainstalowany system operacyjny nie wymaga aktywacji za pomocą telefonu lub Internetu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Licencja - wieczysta</w:t>
                  </w: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Obsługa kart graficznych DirectX 12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tak</w:t>
                  </w:r>
                </w:p>
                <w:p w:rsidR="007A1D9B" w:rsidRPr="0076017F" w:rsidRDefault="007A1D9B" w:rsidP="003428C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6017F">
                    <w:rPr>
                      <w:sz w:val="16"/>
                      <w:szCs w:val="16"/>
                    </w:rPr>
                    <w:t xml:space="preserve">Pełna obsługa ActiveX </w:t>
                  </w:r>
                  <w:r>
                    <w:rPr>
                      <w:sz w:val="16"/>
                      <w:szCs w:val="16"/>
                    </w:rPr>
                    <w:t>- tak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Antywirus:</w:t>
                  </w:r>
                </w:p>
                <w:p w:rsidR="007A1D9B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Zainstalowany program antywirusowy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Licencja: wieczysta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Pakiet biurowy:</w:t>
                  </w:r>
                </w:p>
                <w:p w:rsidR="007A1D9B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01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Zainstalowany pakiet oprogramowania biurowego</w:t>
                  </w:r>
                </w:p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Licencja: wieczysta</w:t>
                  </w:r>
                </w:p>
              </w:tc>
              <w:tc>
                <w:tcPr>
                  <w:tcW w:w="0" w:type="auto"/>
                  <w:vAlign w:val="center"/>
                </w:tcPr>
                <w:p w:rsidR="007A1D9B" w:rsidRPr="0076017F" w:rsidRDefault="007A1D9B" w:rsidP="003428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Torba na laptopa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 - 15,6''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Ilość komór (torby)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- 1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Pasek na ramię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Uchwyt do ręki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Kolor: preferowane ciemne kolory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Mysz bezprzewodowa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Przeznaczenie - Biuro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Sensor - Optyczny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Liczba rolek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Połączenie - Bezprzewodowe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Akcesoria w zestawie - Nanoodbiornik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 bateria AA (umieszczona w urządzeniu)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Drukarka wielofunkcyjna: drukarka, skaner, kopiarka i faks.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Podajnik papieru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 wejściowa papieru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(arkuszy) - 250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Pojemność wyjściowa papieru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(arkuszy) - 150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Ksero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Prędkość kopiowania monochromatycznego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28 ppm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Ogólna charakterystyka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Poziom hałasu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max.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 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Obsługiwane systemy operacyjne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zgodność z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Microsoft Windows 8,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9, 10,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Linux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Drukarka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Prędkość drukowania monochromatycznego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- 28 ppm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wydruku (DPI) - 1200 x 1200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Skaner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skanowania - A4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skanowania (DPI) - 300 x 300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Specyfikacja materiałów eksploatacyjnych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Rodzaj materiału eksploatacyjnego - Toner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Fax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0F7F22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Łączność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Wi-Fi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Sieć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Dokumentacja drukarki i oprogramowanie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Materiały eksploatacyjne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Kabel telefoniczny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wyświetlacza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Dotykowy</w:t>
            </w:r>
          </w:p>
          <w:p w:rsidR="007A1D9B" w:rsidRPr="0076017F" w:rsidRDefault="007A1D9B" w:rsidP="000F7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Rozmiar wyświetlacza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cal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0F7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Oryginalny czarny toner o zwiększonej wydajności do drukarek laserowych i urządzeń wielofunkcyjnych kompatybilny z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urządzeniem wskazanym w pozycji nr 13 załącznika nr 3a do SIWZ.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Wizualizer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Matryca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CMOS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pikseli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- 5M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- Full HD 1080p (1920 x 1080)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Zoom cyfrowy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Focus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Automatyczny/ręczny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 głowicy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np.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Gęsia szyja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Wbudowana pamięć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 zdjęć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Zapis na karcie pamięci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zewnętrzne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Wyjścia video – HDMI, RGB (VGA)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Wejścia video - HDMI, RGB (VGA)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Porty komunikacyjne - Mini USB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USB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Zasilacz - Zewnętrzny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Akcesoria w zestawie: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instrukcja obsługi, oprogramowanie, pilot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Gwarancja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- 5 lat</w:t>
            </w:r>
          </w:p>
          <w:p w:rsidR="007A1D9B" w:rsidRPr="0076017F" w:rsidRDefault="007A1D9B" w:rsidP="000F7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Funkcje - Automatyczna regulacja przesłony, Automatyczny balans bieli, AVerZoom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Zestaw: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Monitor Interaktywny + komputer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Dane techniczne Monitora interaktywnego: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Przekątna - 75"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Jasność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 250 do 400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cd/m2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Czas reakcji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-9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ms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Sposób obsługi - palec lub dowolny wskaźnik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Połączenie z komputerem - USB 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Wejścia wideo - HDMI (min. 2x); VGA (D-Sub15)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Wyjścia wideo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HDMI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Wejścia audio - Mini jack 3.5 mm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Wyjście audio - Mini jack 3.5 mm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Wbudowane głośniki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2x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Waga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max 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kg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Dołączone akcesoria: Pilot z bateriami, Pisaki (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 szt),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 , I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nstrukcja obsługi, uchwyt montażowy ścienny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Certyfikaty: CE, RoHS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Dane techniczne komputera kompatybilnego z monitorem interaktywnym:</w:t>
            </w:r>
          </w:p>
          <w:p w:rsidR="007A1D9B" w:rsidRPr="0076017F" w:rsidRDefault="007A1D9B" w:rsidP="00DF1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DF1B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80 pkt.;</w:t>
            </w:r>
          </w:p>
          <w:p w:rsidR="007A1D9B" w:rsidRPr="0076017F" w:rsidRDefault="007A1D9B" w:rsidP="00DF1B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210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arta graficzna –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integrowana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lub dedykowana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min. ilość punktów w teście </w:t>
            </w:r>
            <w:r w:rsidRPr="00C83C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3DMark Ice Storm Standard Graphics – 62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550</w:t>
            </w:r>
            <w:r w:rsidRPr="00C83CB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max .wspierana rozdzielczość - 4096 x 2304@60Hz (pełne wsparcie dla 4K@60Hz)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amięć RAM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ysk twardy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- 128 GB SSD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karty sieciowe - Ethernet (10/100/1000MB) / Wi-fi 802.11ac (2.4GHz/5GHz)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 3 w tym jedno w 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tandardzie USB 3.0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LAN (RJ45)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VGA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HDMI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Display Port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Audio - Wejście mikrofonowe mj 3,5 mm / wyjście słuchawkowe mj 3,5 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POZOSTAŁE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wspierane monitory interaktywne</w:t>
            </w:r>
          </w:p>
          <w:p w:rsidR="007A1D9B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wymagane napięcie - 100 - 240 V prądu zmiennego / 50 lub 60 Hz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system operacyjny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tak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 - wieczysta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3A103C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3A1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do testów i głosowania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Dane techniczne zestawu: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Komunikacja - Radiowa (2.4GHz)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Zasięg działania pilotów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50-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 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Maksymalna ilość pilotów w systemie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dopuszcza się wartość większą &gt;300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Oprogramowanie w j. polskim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Piloty dla słuchaczy: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Przyciski wyboru (tekstowe) - Wybór A - F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Przyciski Tak/Nie, Prawda/Fałsz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Pilot dla prowadzącego: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Wskaźnik laserowy.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Akcesoria w zestawie: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- 32 piloty słuchaczy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 pilot prowadzącego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Odbiornik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Płyta z oprogramowaniem</w:t>
            </w:r>
          </w:p>
          <w:p w:rsidR="007A1D9B" w:rsidRPr="0076017F" w:rsidRDefault="007A1D9B" w:rsidP="00AE4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Walizka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/opakowanie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na 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EC4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EC4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pkt.;</w:t>
            </w:r>
          </w:p>
          <w:p w:rsidR="007A1D9B" w:rsidRPr="0076017F" w:rsidRDefault="007A1D9B" w:rsidP="00EC4A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Dyski, pamięci, napędy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Dysk SSD [GB]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- 256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Pamięć RAM [GB]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Rodzaj napędu optycznego - DVD+/-RW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Ekran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 [cal] - 15.6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ekranu - 1920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Ekran dotykowy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matrycy - Matowa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Obraz i dźwięk</w:t>
            </w:r>
          </w:p>
          <w:p w:rsidR="007A1D9B" w:rsidRPr="0076017F" w:rsidRDefault="007A1D9B" w:rsidP="00EC4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Karta graficzna – zintegrowana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dedykowana, w teście </w:t>
            </w:r>
            <w:r w:rsidRPr="00EC4A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Cinebench R15 - OpenGL 64Bit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musi uzyskać ś</w:t>
            </w:r>
            <w:r w:rsidRPr="00EC4A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rednio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(min.)</w:t>
            </w:r>
            <w:r w:rsidRPr="00EC4A7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 pkt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Karta dźwiękowa -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Wbudowane głośniki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Wbudowany mikrofon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do mikrofonu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audio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Urządzenie wskazujące - Touchpad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Wbudowana kamera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Wi-Fi – standard - 802.11 a/b/g/n/ac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Karta sieciowa – standard - 10/100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Bluetooth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- 4.1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USB 3.1 Typ C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Liczba złączy USB 3.0 - 2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Liczba złączy USB 2.0 - 1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HDMI – obecność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Czytnik kart pamięci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Oprogramowanie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Obraz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matrycy - DLP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Jasność [ANSI lumen]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- 3000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Wielkość obrazu - 53 cale - 300 cali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Współczynnik kontrastu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10000:1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maksymalna - 1920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Korekcja pionowa (Keystone) - W pionie +/- 40 stopni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obrazu skompresowany - 4:3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obrazu standardowy - 16:9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Zoom optyczny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Zoom cyfrowy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Full HD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3D ready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Głośniki - Tak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Głośność (normal) [dB]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max. 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7; (parametr głośności musi być spełniony albo w trybie normal albo w trybie eco)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Głośność (econo) [dB]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max. 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 ; (parametr głośności musi być spełniony albo w trybie normal albo w trybie eco)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Żywotność lampy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(normal) [h] - 8000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Żywotność lampy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(econo) [h] – 4000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HDMI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komponentowe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kompozytowe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D-Sub 15pin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liniowe audio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liniowe audio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USB –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Pilot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Zasilacz, Pilot, Baterie do pilota,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Załączona dokumentacja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Instrukcja obsługi w języku polskim, Karta gwarancyjna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Gwarancja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miesięcy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Programy multimedialne - biologia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Programy narzędziowe zawierające: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Słowniczek z hasłami tematycznymi związanymi z biologią; 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Biografie - ilustrowane biografie słynnych biologów.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Dodatkowe opcje programu: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-Szukaj: narzędzie stanowiące jednocześnie szczegółowy indeks kursu, pozwalające na przeszukiwanie materiału za pomocą wyrazów kluczowych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- Moje lekcje - program pozwalający tworzyć własne lekcje poprzez dowolne zestawianie stron wybranych z całego kursu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- Wyniki - opcja umożliwiająca śledzenie rezultatów osiąganych podczas pracy z programem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-Notatki - opcja umożliwiająca dodanie do poszczególnych stron kursu dowolnych tekstów (notatek)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MINIMALNE WYMAGANIA TECHNICZNE: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procesor 500 MHz ; 256 MB pamięci operacyjnej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Np. EduROM Multimedialne lekcje – Biologia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Tablica interaktywna dotykowa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wymiaru zewnętrznego (cale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 od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85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- 4:3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tablicy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Funkcja myszy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Cechy wyróżniające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Funkcja 10-touch- jednoczesna praca dziesięciu osób bez konieczności dzielenia obszaru roboczego na 10 stref.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Technologia rozpoznawania gestów multi gesture.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Rozwiązanie Plug&amp;Play- bez potrzeby instalacji sterowników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Czułość na nacisk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Czujniki IR maja odbierać lekki dotyk, ale też zbliżenie pisaka/palca.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Energia jest pobierana z komputera za pośrednictwem kabla USB.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Kompatybilność z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Windows 7/8/10, Mac, Linux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Oprogramowanie pozwalające na realizację funkcji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typu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MS Office pozwalając na ręczne dopisywanie notatek do dokumentów (w formie graficznej).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Półka na pisaki,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okablowanie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 pisaki, zestaw montażowy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instrukcja obsługi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Certyfikaty produktu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CE, ROHS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 lat na tablicę, 1 rok na pozostałe komponenty.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wymiaru zewnętrznego (cale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 od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85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- 4:3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tablicy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Funkcja myszy - tak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Cechy wyróżniające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Funkcja 10-touch- jednoczesna praca dziesięciu osób bez konieczności dzielenia obszaru roboczego na 10 stref.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Technologia rozpoznawania gestów multi gesture.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Rozwiązanie Plug&amp;Play- bez potrzeby instalacji sterowników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Czułość na nacisk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Czujniki IR maja odbierać lekki dotyk, ale też zbliżenie pisaka/palca.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Zasilanie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Energia jest pobierana z komputera za pośrednictwem kabla USB.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Kompatybilność z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Windows 7/8/10, Mac, Linux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Oprogramowanie pozwalające na realizację funkcji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typu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MS Office pozwalając na ręczne dopisywanie notatek do dokumentów (w formie graficznej).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Wyposażenie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Półka na pisaki,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okablowanie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 pisaki, zestaw montażowy;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Certyfikaty produktu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CE, ROHS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Gwarancja</w:t>
            </w:r>
          </w:p>
          <w:p w:rsidR="007A1D9B" w:rsidRPr="0076017F" w:rsidRDefault="007A1D9B" w:rsidP="00D906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 lat na tablicę, 1 rok na pozostałe komponenty.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Jasność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2800 lumenów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Kontrast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1500:1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1280x800 pikseli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Wsparcie Full HD: Tak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 obrazu: 16:9 oraz 4:3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Trwałość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lampy min.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50 000h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Rozmiar obrazu: do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cali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Trapezowa korekcja obrazu: Tak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Obsługiwane porty: WiFi, HDMI, USB, VGA , TV (antenowe), AV, component (Ypbpr), stereo, wejście audio, port podczerwieni dla pilota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Głośniki: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tak, min. 5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Formaty odtwarzanych plików audio: .mp3(MP3)/.m4a(AAC)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Formaty odtwarzanych plików video: .avi (mpeg-4) .mpg(MPEG-1, MPEG-2), .dat (MPEG-1)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 zdjęć: .jpg/jpeg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bmp 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Pilot: Tak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Polskie menu: Tak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Zestaw zawiera: Projektor, pilot,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okablowanie,</w:t>
            </w: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instrukcje obsługi</w:t>
            </w:r>
          </w:p>
          <w:p w:rsidR="007A1D9B" w:rsidRPr="00A65409" w:rsidRDefault="007A1D9B" w:rsidP="00A654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Gwarancja: 24 miesiące</w:t>
            </w:r>
          </w:p>
          <w:p w:rsidR="007A1D9B" w:rsidRPr="0076017F" w:rsidRDefault="007A1D9B" w:rsidP="00605E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6540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Znak bezpieczeństwa/zgodności: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120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320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Pamięć RAM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- 8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Ilość gniazd pamięci (ogółem / wolne) - 1/0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SSD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- 128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ekranu - Matowy, LED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ekranu - 15,6"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ekranu - 1920 x 1080 (FullHD)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Karta graficzna – zintegrowana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lub dedykowana, w teście </w:t>
            </w:r>
            <w:r w:rsidRPr="0087548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3DMark Ice Storm Standard Graphics –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co najmniej </w:t>
            </w:r>
            <w:r w:rsidRPr="0087548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617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87548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stereo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mikrofon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Zintegrowana karta dźwiękowa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Kamera internetowa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1.0 Mpix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Łączność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LAN 10/100/1000 Mbps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Wi-Fi 802.11 a/b/g/n/ac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Moduł Bluetooth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Rodzaje wejść / wyjść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– tak: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USB 3.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 U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SB Typu-C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USB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HDMI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Czytnik kart pamięci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RJ-45 (LAN)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słuchawkowe/wejście mikrofonowe - 1 szt.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Bateria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mAh,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Oprogramowanie: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system operacyjny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Dodatkowe informacje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Podświetlana klawiatura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Wydzielona klawiatura numeryczna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ouchpad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Możliwość zabezpieczenia linką (port Kensington Lock)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Dołączone akcesoria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Zasilacz</w:t>
            </w: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Gwarancja - 36 miesięcy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Pełna wersja pakietu biurowego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Pełna wersja pakietu biurowego, w skład której wchodzą programy: 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do edytowania tekstu,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do obsługi arkuszy kalkulacyjnych,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do tworzenia prezentacji,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notes cyfrowy,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do obsługi poczty e-mail,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do tworzenia baz danych,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służący do tworzenia materiałów marketingowych, pozwalający na ich drukowanie, zamieszczanie w sieci Web oraz przesyłanie pocztą elektroniczną,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program komputerowy oparty na XML pozwalającym tworzyć zaawansowane formularze do wprowadzania danych,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komunikator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Aplikacje pozwalające wyświetlać, edytować i udostępniać pliki w/w programów na urządzeniach w przeglądarce internetowej (tzw. sieciowy pakiet biurowy).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licencji - Nowa licencja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licencji - Edukacyjna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Okres licencji -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Liczba stanowisk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Wersja produktu - Open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Wersja językowa – Wielojęzyczna w tym polska</w:t>
            </w: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 – kompatybilny z Microsoft Windows 7, 8 i 10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Komputer z monitorem (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All in One)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Dane 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- All in One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Monitor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ekranu - 21.5 cali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-1920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Komputer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82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214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Karta graficzna</w:t>
            </w:r>
          </w:p>
          <w:p w:rsidR="007A1D9B" w:rsidRPr="0076017F" w:rsidRDefault="007A1D9B" w:rsidP="00413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karta graficzna zintegrowana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lub dedykowana, w teście </w:t>
            </w:r>
            <w:r w:rsidRPr="004134C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Cinebench R15 - OpenGL 64Bit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 uzyskać ś</w:t>
            </w:r>
            <w:r w:rsidRPr="004134C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rednio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(min.) </w:t>
            </w:r>
            <w:r w:rsidRPr="004134C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134C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kt.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Pamięć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ilość pamięci RAM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- 4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ilość wolnych banków pamięci - 1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Dysk twardy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pojemność dysku twardego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- 1000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Płyta główna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 na tylnym panelu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 x HDMI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x USB 3.0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x USB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Elementy wyposażenia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optyczny - DVD+/-RW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czytnik kart pamięci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Zasilanie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moc zasilacza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 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Pozostałe cechy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standard łączności bezprzewodowej  - Bluetooth 4.0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wyżej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IEEE 802.11 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Akcesoria w komplecie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bezprzewodowa klawiatura i mysz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dodatkowe informacje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kamera internetowa –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7A1D9B" w:rsidRPr="0076017F" w:rsidRDefault="007A1D9B" w:rsidP="003E18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3E18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Drukarka 3D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Powierzchnia wydruku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- 220 x 270 x 300mm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Ilość dysz - Pojedyncza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Średnica dysz-  0,4 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Grubość warstwy 0.1-0.3mm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Wyświetlacz - LCD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Szybkość wydruku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od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40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120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mm/s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Obsługiwane materiały ABS, Luminescencyjne, Nylon, PVA, PLA, PP, Drewno , Ninja Flex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 plików -  G-code, OBJ, STL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Dokładność pozycjonowania w osi X/Y - 0.012mm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Dokładność pozycjonowania w osi Z -  0.004mm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Drukarka ma współpracować z większością dostępnego oprogramowania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Repetier-Host, Cura, Slic3r, PrintRun, KISSlicer, MatterControl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Certyfikaty - RoHs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Wizualizer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Matryca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CMOS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pikseli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- 5M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- Full HD 1080p (1920 x 1080)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Częstotliwość odświeżania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- 30 fps (maks.) FPS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Zoom cyfrowy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Focus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Automatyczny/ręczny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 głowicy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np.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Gęsia szyja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Wbudowana pamięć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 zdjęć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Zapis na karcie pamięci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Oświetlenie zewnętrzne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Wyjścia video – HDMI, RGB (VGA)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Wejścia video - HDMI, RGB (VGA)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Porty komunikacyjne - Mini USB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USB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Zasilacz - Zewnętrzny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Akcesoria w zestawie: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instrukcja obsługi, oprogramowanie, pilot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okablowanie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Gwarancja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- 5 lat</w:t>
            </w:r>
          </w:p>
          <w:p w:rsidR="007A1D9B" w:rsidRPr="0076017F" w:rsidRDefault="007A1D9B" w:rsidP="00DF0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Funkcje - Automatyczna regulacja przesłony, Automatyczny balans bieli, AVerZoom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Drukarka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Druk w kolorze -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druku w czerni [dpi]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4800 x 600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Szybkość druku w czerni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[str/min] - 2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Automatyczny druk dwustronny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Skaner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optyczna [dpi] - 1200 x 1200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Skanowanie do PC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Kopiarka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kopiowania [dpi] - 600 x 600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Zmniejszanie / powiększanie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Prędkość kopiowania - czerń [str/min] - 2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Faks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faks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Maksymalny format druku - A4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Podajnik papieru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250 arkuszy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Taca odbiorcza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120 arkuszy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Wyświetlacz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Wi-Fi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NFC - Tak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Obsługiwane formaty nośników - A4, A5, A6, Executive, Legal, Letter,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Poziom hałasu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[dB] - 50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Ethernet (LAN)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USB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drukarki (Technologia druku) - Laserowa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Obsługiwane systemy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Kompatybilność z systemami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Windows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7, 8, 10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inux, Mac OS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Wyposażenie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zasilający, Kaseta z czarnym tonerem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Załączona dokumentacja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Instrukcja obsługi w języku polskim, Karta gwarancyjna</w:t>
            </w: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Certyfikat: CE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5C7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5C7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obszaru roboczego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 88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  <w:p w:rsidR="007A1D9B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MS Office pozwalając na ręczne dopisywanie notatek do dokumentów (w formie graficznej).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7A1D9B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pisaki – min. 2 sztuki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płyta ze sterownikami i oprogramowaniem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Gwarancja: 24 m-ce</w:t>
            </w:r>
          </w:p>
          <w:p w:rsidR="007A1D9B" w:rsidRPr="0076017F" w:rsidRDefault="007A1D9B" w:rsidP="007741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ROHS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Dane podstawowe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matrycy - DLP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Żywotność lampy (normal)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- 4000 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Obraz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Współczynnik kontrastu  - 13000 :1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bazowa 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SVGA (800 x 600)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maksymalna - WUXGA (1920 x 1200)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Jasność  - 3200 ANSI lumen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wyższa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Zoom optyczny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Korekcja pionowa (Keystone) - 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Wielkość obrazu  - 60 " - 300 "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– dopuszcza się wartości &gt;300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"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Wejścia / wyjścia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Wejście HDMI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Wejście D-Sub 15pin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Wejście S-Video mini DIN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Wejście kompozytowe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Wejście liniowe audio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Wyjście D-Sub 15pin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Wyjście liniowe audio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Złącze USB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Informacje użytkowe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Głośnik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 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Pilot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Głośność (normal)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max.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bateria dla pilota,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instrukcja obsługi,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okablowanie, pilot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Gwarancja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Gwarancja  - 36 miesięcy</w:t>
            </w: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140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500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Dyski, pamięci, napędy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HDD [GB]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Pamięć RAM [GB]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napędu optycznego - DVD+/-RW Super Multi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Ekran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ekranu [cal] - 15.6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ekranu - 1920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matrycy - Matowa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Obraz i dźwięk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Karta graficzna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zintegrowana lub dedykowana, w teście </w:t>
            </w:r>
            <w:r w:rsidRPr="00826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3DMark Ice Storm Standard Graphics –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826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826C7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dźwiękowa -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mikrofon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Wejście do mikrofonu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audio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Urządzenie wskazujące - Touchpad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Wbudowana kamera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Wi-Fi – standard - 802.11 b/g/n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sieciowa – standard - 10/100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Bluetooth - 4.1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3.1 Typ C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3.0 -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2.0 -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HDMI – obecność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Czytnik kart pamięci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Wyposażenie: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system operacyjny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1260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1260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2608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Certyfikat: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Miejsce użytkowania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szkoła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przeznaczenie do druku - mono/kolor - tekst i grafika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urządzenia - wielofunkcyjne - druk/skan/kopia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technologia druku - laserowa kolorowa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 - A4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miesięczne obciążenie - do 30000 stron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poziom hałasu - max 48 dB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Druku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druku mono - do 600x600 dpi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druku kolorowego - do 600x600 dpi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szybkość drukowania mono - do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stron A4/min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szybkość drukowania w kolorze - do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stron A4/min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Faksu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możliwość wysyłania/odbierania faksów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automatyczne powtarzanie numeru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wysyłanie faksów z opóźnieniem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Skanera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skanowanie w kolorze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skanowanie do e-maila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optyczna rozdzielczość skanowania - do 1200x1200 dpi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Kopiowania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kopiowania - 600x600 dpi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kopiowanie w kolorze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szybkość kopiowania monochromatycznego - do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kopii/min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szybkość kopiowania w kolorze - do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kopii/min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zakres skalowania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Nośników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maksymalna gramatura nośników - do 163 g/m² (papier zwykły, do 220 g/m2 papier błyszczący)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ilość podajników w standardzie - 2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automatyczny podajnik dokumentów (ADF)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pojemność podajnika głównego - do 150 arkuszy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pojemność podajnika automatycznego (ADF) - do 35 arkuszy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możliwość drukowania kopert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obsługiwane formaty nośników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A4, A5, A6, Letter (z ADF), Legal (z ADF)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koperty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ethernet - druk w sieci LAN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wireless - druk przez WiFi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standardowe rozwiązania komunikacyjne - USB (2.0 Hi-Speed), Ethernet (Fast Ethernet 10/100 Base-TX), Wireless (802.11 b/g/n)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Wi-Fi Direct,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drukowanie z chmury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drukowanie z urządzeń mobilnych tak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59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t: Energy Star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140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500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Dyski, pamięci, napędy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HDD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[GB] - 1000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Pamięć RAM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[GB] - 4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napędu optycznego - DVD+/-RW Super Multi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Ekran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ekranu [cal] - 15.6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ekranu - 1920 x 1080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matrycy - Matowa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Obraz i dźwięk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Karta graficzna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zintegrowana lud dedykowana, w teście </w:t>
            </w:r>
            <w:r w:rsidRPr="00817C0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3DMark Ice Storm Standard Graphics –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co najmniej </w:t>
            </w:r>
            <w:r w:rsidRPr="00817C0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617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</w:t>
            </w:r>
            <w:r w:rsidRPr="00817C0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dźwiękowa -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mikrofon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Wejście do mikrofonu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audio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Urządzenie wskazujące - Touchpad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Wbudowana kamera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Wi-Fi – standard - 802.11 b/g/n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sieciowa – standard - 10/100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Bluetooth - 4.1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wyżej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3.1 Typ C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3.0 -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USB 2.0 -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HDMI – obecność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Czytnik kart pamięci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Wyposażenie: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Zasilacz, Instrukcja obsługi w języku polskim, Karta gwarancyjna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817C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817C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17C0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podstawowa - SVGA (800x600)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maksymalna - UXGA (1600 x 1200)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Jasność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3200 ANSI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Kontrast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13000:1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Maks. wielkość obrazu - 300"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Moc głośników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2W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Interfejsy - COM (RS-232), USB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Wyjścia/wejścia dźwięku - Line In, Line Out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Wyjścia/wejścia obrazu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Composite - D-Sub / VGA, S-Video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Komunikacja – Przewodowa, Radiowa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zasilania - Sieciowe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Napięcie zasilania / zasilacza - 230 V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Technologia - DLP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Czas życia lampy (normal)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4000 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Korekcja pionowa (Keystone) - +/- 40 stopni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Gwarancja - 36 miesięcy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Zawartość zestawu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:rsidR="007A1D9B" w:rsidRPr="0076017F" w:rsidRDefault="007A1D9B" w:rsidP="00817C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Baterie, Instrukcja obsługi, Instrukcja szybkiego uruchomienia,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Karta gwarancyjna, Pilot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105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280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Ekran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matrycy - TFT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 - 15.60 cali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optymalna - 1920 x 1080 (Full HD) pikseli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Powłoka ekranu - Antyrefleksyjna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Pamięć, dyski, grafika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Pamięć zainstalowana (GB)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Karta graficzna - zintegrowana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lub dedykowana, w teście </w:t>
            </w:r>
            <w:r w:rsidRPr="00817C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3DMark Ice Storm Standard Graphics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Pr="00817C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617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00</w:t>
            </w:r>
            <w:r w:rsidRPr="00817C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punktów,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Zamontowany dysk HDD - Pojemność dysku 1 TB,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Napęd optyczny – wbudowany DVD+-RW DL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LAN LAN 1 Gbps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Wi-Fi IEEE 802.11a/b/g/n/ac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Bluetooth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D-Sub (VGA)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Złącze HDMI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USB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2.0, USB 3.0, USB 3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.1 Typu 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Mikrofon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Głośniki stereo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Wbudowana kamera internetowa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Czytnik kart 4 w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Podświetlana klawiatura 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program antywirusowy</w:t>
            </w:r>
          </w:p>
          <w:p w:rsidR="007A1D9B" w:rsidRPr="0076017F" w:rsidRDefault="007A1D9B" w:rsidP="002B6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Pr="0076017F" w:rsidRDefault="007A1D9B" w:rsidP="002B6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B6D1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Interaktywny monitor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Format ekranu monitora: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16:9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od 54 -56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cali,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panela LCD: TFT IPS;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Technologia podświetlenia: LED,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obrazu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min. 1920 x 1080 pikseli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Czas reakcji matrycy: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ms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Jasność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 od 350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cd/m2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450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cd/m2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Wbudowane 2 głośniki o mocy: min. 10 Wat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Złącza wejściowe: 15-pin D-Sub, HDMI (z HDC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Pozostałe złącza: wejście AV,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wejście audio (stereo mini-jack);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audio (stereo mini-jack)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serial (RS232); RJ-45 (LAN); wejście IR; wyjście IR;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USB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Standard VESA: tak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Wbudowany zasilacz, Odtwarzanie przez USB;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obszaru roboczego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(cale) -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 87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89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MS Office pozwalając na ręczne dopisywanie notatek do dokumentów (w formie graficznej).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7A1D9B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pisaki – min. 2 sztuki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płyta ze sterownikami i oprogramowaniem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Gwarancja: 24 m-ce</w:t>
            </w:r>
          </w:p>
          <w:p w:rsidR="007A1D9B" w:rsidRPr="0076017F" w:rsidRDefault="007A1D9B" w:rsidP="00B14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ROHS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Projektor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własna - WXGA (1280 x 800)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Jasność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3300 ANSI Lumens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Kontrast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10 000 :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maks. - WUXGA (1920 x 1200)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Proporcje obrazu  - 16 : 10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Żywotność lampy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5000/10 000 godzin (tryb Normal/Eco),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matrycy  - Technologia DLP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obrazu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(cale)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- 80–100"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więcej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Korekcja zniekształcenia trapezowego - W pionie: ±40°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Głośniki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2 × 10 W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Obsługiwane systemy wideo - SDTV (480i, 576i) / EDTV (480p, 576p) /, HDTV (720p, 1080i, 1080p),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 wejścia/wyjścia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VGA (D-Sub 15 styków) , HDMI (x2), Component (YPbPr BNC x 3) (Nd.), S-Video, Composite Video , Wej. audio (RCA) , Wej. audio (Mini Jack) , Wyj. VGA (D-Sub 15 styków) , Wyj. audio (Mini Jack) , RJ45, RS-232, Mikrofon (Mini Jack) 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Poziom hałasu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 max. 34/30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dB (tryb Normal/Eco)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Zasilanie - Zasilanie: 100–240 V AC, 50/60 Hz,, </w:t>
            </w:r>
          </w:p>
          <w:p w:rsidR="007A1D9B" w:rsidRPr="00C94BF9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C94BF9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3D Ready (DLP Link PC+Video)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Uniwersalny uchwyt ścienny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Pilot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Akcesoria w zestawie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Instrukcja obsługi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, Karta gwarancyjna, Pilot (z baterią) , Interaktywny pisak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C115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Gwarancja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5 lat na projektor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3 lata lub 2000 godzin na lampę (wcześniejszy z tych dwóch warunków).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A83E9E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A83E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Procesor: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lość punktów w teście Geekbench 3 - 64 Bit Multi-Core Score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- 4100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lość punktów w teście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Geekbench 3 - 64 Bit Single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-Core Score 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- 1400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Rozdzielczość ekranu min. 2560 x 1600 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Przekątna ekranu min. 10.1 cale 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Technologia ekranu IPS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Funkcje ekranu Multi-Touch 10 punktowy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Pamięć RAM min. 3GB 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wbudowana min. 32GB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Karta graficzna - min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lość punktów w teście 3DMark - Ice Storm Unlimited Graphics Score 1280x720 offscreen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2100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Aparat przedni- rozdzielczość min. 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(Mpix); Apa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rat tylny- rozdzielczość min. 10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(Mpix)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Funkcje aparatu: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Autofocus, Nag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rywanie filmów Full HD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Głośniki – tak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Mikrofon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tak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Czujniki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Akcelerometr, Żyroskop,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Czujnik światła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Bluetooth - standard 4.0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lub wyżej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Czytnik kart pamięci – tak 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zainstalowany</w:t>
            </w: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Licencja: wieczysta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Procesor:</w:t>
            </w:r>
          </w:p>
          <w:p w:rsidR="007A1D9B" w:rsidRPr="003F1A3C" w:rsidRDefault="007A1D9B" w:rsidP="003F1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lość punktów w teście </w:t>
            </w:r>
            <w:r w:rsidRPr="003F1A3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Geekbe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nch 3 (tryb jednowątkowy) – 4100 punktów;</w:t>
            </w:r>
          </w:p>
          <w:p w:rsidR="007A1D9B" w:rsidRPr="003F1A3C" w:rsidRDefault="007A1D9B" w:rsidP="003F1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1371D1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lość punktów w teście </w:t>
            </w:r>
            <w:r w:rsidRPr="003F1A3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Geekb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ench 3 (tryb wielowątkowy) – 750</w:t>
            </w:r>
            <w:r w:rsidRPr="003F1A3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Wbudowana pamięć (GB)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 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32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Pamięć RAM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Kamera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tylna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(Mpix)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–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Kamera przednia (Mpix)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Sposób obsługi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ekranu - d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otykowy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Czujniki: Akcelerometr;  Czujnik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światła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wyświetlacza (cal) - 10.1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wyświetlacza - 1920 x 1200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Łączność bezprzewodowa - WiFi 8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02.11 a/b/g/n/ac;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Bluetooth v 4.1 lub wyższa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GPS-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 Audio/Video - MiniJack 3.5 mm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Obsługa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kart pamięci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 USB - 1x micro USB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Pojemność akumulatora (mAh)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7300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Aparat: AutoFocus; Lampa błyskowa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Wyposażenie – Ładowarka, Instrukcja obsługi</w:t>
            </w:r>
          </w:p>
          <w:p w:rsidR="007A1D9B" w:rsidRDefault="007A1D9B" w:rsidP="003F1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zainstalowany</w:t>
            </w:r>
          </w:p>
          <w:p w:rsidR="007A1D9B" w:rsidRPr="0076017F" w:rsidRDefault="007A1D9B" w:rsidP="003F1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Certyfikaty -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Robot do nauki programowania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Inteligentny robot do nauki programowania. Możliwość programowania za pomocą intuicyjnego edytora otwieranego w dowolnej przeglądarce internetowej.  Interaktywna zabawka, która rozwija kreatywność i logiczne myślenie. Jednocześnie ma stanowić  pomoc dydaktyczną do nauki programowania i robotyki. Ma posiadać czujniki światła.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Czas trwania: 1 godzina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Zasilanie: bateria wewnętrzna (ładowanie przez USB)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Zgodny z: iOS i Android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Zalecany wiek: od 8 lat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podstawowe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projektora - Lampowy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Dźwięk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Moc głośników [W]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Funkcje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Funkcje obrazu - Regulacja jasności, Regulacja ostrości, Zoom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Korekcja zniekształceń Keystone W pionie +/- 40 stopni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3D ready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Technologia obrazu - DLP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Żywotność lampy w trybie eco [h]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Żywotność lampy w trybie normalnym [h]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Głośność pracy [dB]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 max. 33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7F6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D-Sub (VGA), HDMI, wyjście słuchawkowe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Rozdzielczość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FHD (1920 x 1080)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Kontrast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10 000:1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Jasność ANSI [lumen]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Format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obrazu - 16:9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Baterie, Instrukcja obsługi,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Karta gwarancyjna, Pilot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drukowania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druku - czerń [dpi] - 1200 x 1200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druku - kolor [dpi] - 2400 x 1200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Prędkość druku - czerń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[str/min] - 5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Prędkość druku - kolor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[str/min] - 5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Automatyczny druk dwustronny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Maksymalny rozmiar nośnika - A4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Parametry skanowania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 optyczna [dpi] - 1200 x 1200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Kopiowanie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Prędkość kopiowania - czerń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[str/min]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Prędkość kopiowania - kolor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[str/min]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Automatyczne kopiowanie dwustronne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Zmniejsz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anie/powiększanie [%]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Faks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techniczne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Wyświetlacz - Graficzny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Obciążenie [str/mies]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 min.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50000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Rodzaje nośników – Etykiety, Koperty, Papier biurowy, Papier błyszczący, Papier broszurowy, Papier cienki, Papier fotograficzny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Papier gruby, Papier matowy, Papier o podwyższonej gramaturze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Papier zwykły,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Obsługa papieru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Automatyczny podajnik dokumentów (ADF)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Wspierane systemy operacyjne – Linux, Windows 10, Windows 7, Windows 8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Załączone wyposażenie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Instrukcja obsługi, Płyta CD,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Wkłady atramentowe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Interfejs - USB 2.0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Praca w sieci – Ethernet, WiFi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86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250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twardy: 1TB HDD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Ekran: 15.6",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Rozdzielczość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1366 x 768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wyższa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Matryca matowa</w:t>
            </w:r>
          </w:p>
          <w:p w:rsidR="007A1D9B" w:rsidRPr="008E7D44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graficzna: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integrowana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dedykowana -</w:t>
            </w:r>
            <w: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min. ilość punktów w teście </w:t>
            </w:r>
            <w:r w:rsidRPr="008E7D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3DMark Ice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Storm Standard Graphics – 61750</w:t>
            </w:r>
            <w:r w:rsidRPr="008E7D4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optyczny: DVD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Komunikacja: Wi-Fi, LAN, Bluetooth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Interfejsy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(min.)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x USB 3.0 , 1 x USB 2.0, 1 x HDMI, 1 x RJ-45, 1 x słuchawkowe/ głośnikowe,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Czytnik kart pamięci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tak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Multimedia: Kamera internetowa, Wbudowane głośniki, Mikrofon,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dźwiękowa: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program antywirusowy </w:t>
            </w:r>
          </w:p>
          <w:p w:rsidR="007A1D9B" w:rsidRPr="0076017F" w:rsidRDefault="007A1D9B" w:rsidP="004E0C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oprogramowania biurowego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A1D9B" w:rsidRPr="0076017F" w:rsidRDefault="007A1D9B" w:rsidP="005566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80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210 pkt.;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Ekran - 15,6'',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Rozdzielczość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1366 x 768 pikseli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wyższa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 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4 GB,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twardy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HDD 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1000 GB,</w:t>
            </w:r>
          </w:p>
          <w:p w:rsidR="007A1D9B" w:rsidRPr="004E0CA0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graficzna: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integrowana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lub dedykowana -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min. ilość punktów w teście </w:t>
            </w:r>
            <w:r w:rsidRPr="004E0C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3DMark Ice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Storm Standard Graphics – 46200</w:t>
            </w:r>
            <w:r w:rsidRPr="004E0CA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Napęd, kamera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 napędu - Super Multi DVD+/-RW/RAM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Wbudowana kamera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Dźwięk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dźwiękowa -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- 2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mikrofon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Komunikacja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Komunikacja bezprzewodowa -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  <w:t>moduł Bluetooth, WiFi 802.11 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sieciowa 10/100 Mbps Ethernet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Czytnik kart pami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ęci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Wyjścia / wejścia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(min.):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HDMI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USB 2.0 - 1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USB 3.0  - 2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Combo jack (wejście/wyjście audio)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TouchPad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program antywirusowy</w:t>
            </w:r>
          </w:p>
          <w:p w:rsidR="007A1D9B" w:rsidRPr="0076017F" w:rsidRDefault="007A1D9B" w:rsidP="004E0C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amowania biurowego</w:t>
            </w:r>
          </w:p>
          <w:p w:rsidR="007A1D9B" w:rsidRPr="0076017F" w:rsidRDefault="007A1D9B" w:rsidP="004E0C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E0CA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7A1D9B" w:rsidRPr="0076017F">
        <w:tc>
          <w:tcPr>
            <w:tcW w:w="0" w:type="auto"/>
            <w:vMerge w:val="restart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Instalacje elektryczne              i teleinformatyczne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Kanał instalacyjny do prowadzenia instalacji elektrycznych i teleinformatycznych; do zastosowania wewnętrznego..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Perforacja dna do łatwego poziomowania oraz montażu.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Pełna oferta kształtek do prowadzenia profesjonalnej i estetycznej instalacji na ścianie.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Stopień ochrony: IP 40 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50X20 WDK</w:t>
            </w:r>
          </w:p>
        </w:tc>
        <w:tc>
          <w:tcPr>
            <w:tcW w:w="0" w:type="auto"/>
            <w:vMerge w:val="restart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Gniazdo natynkowe podwójne z/u, kompletne.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Nazwa produktu: Gniazdo podwójne z/u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Stopień ochrony: IP20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Sposób montażu: montaż natynkowy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Sposób mocowania: wkręty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Rozdzielnica natynkowa z klapką 8 polowa z listwami przyłączeniowymi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-wykonana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np.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 tworzywa ABS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-drzwiczki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-wytrzymałość mechaniczna wynosząca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IK06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-maksymalna dopuszczalna temperatura obudowy wynosząca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70°C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-wytrzymałość na żar dla obudowy wynosząca 850°C, dla wyposażenia elektrycznego wynosząca 650°C/30s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-Listwy przyłączeniowe w komplecie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Wyłącznik nadprądowy 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Parametry produktu Jednobiegunowe - 230/400 V~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Charakterystyka B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Prąd znamionowy: 16 A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Ogranicznik przepięć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Ogranicznik przepięć C 1P 20kA 1,2kV ON 300 412220: Bieguny 1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EAN 3414970517944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Maksymalne napięcie trwałej pracy AC [V] 320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Poziom ochrony [V] 1.2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Przekrój przewodu przyłączanego (elastyczny, wielodrutowy) [mm2] do 25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Przekrój przewodu przyłączanego (elastyczny, wielodrutowy) [mm2] od 0.5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Przekrój przewodu sztywnego (jednodrutowy, wielodrutowy) [mm2] do 16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Przekrój przewodu sztywnego (jednodrutowy, wielodrutowy) [mm2] od 0.5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Rozłącznik izolacyjny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Rozłącznik izolacyjny 1-faz. Cechy: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Jednobiegunowy 250 V~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Prąd znamionowy: 63 A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Montaż na wsporniku TH35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Możliwość przyłączania za pomocą szyn grzebieniowych lub sztyftowych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Dźwignia załączająca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Przewód o żyłach miedzianych jednodrutowych (D) w izolacji polwinitowej (Y) i w powłoce polwinitowej (Y) płaski (p) z żyłą ochronną. Przewody do układania na stałe, do pracy w otoczeniu o temperaturze od -40°C do +70°C i wilgotności względnej do 100% oraz do układania na stałe w urządzeniach elektroenergetycznych.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Wyłącznik różnicowoprądowy. </w:t>
            </w:r>
          </w:p>
          <w:p w:rsidR="007A1D9B" w:rsidRDefault="007A1D9B" w:rsidP="004F2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Ilość modułów 2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Napięcie znamionowe [V] 240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Prąd znamionowy [A] 40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Liczba biegunów 2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Czułość AC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Znamionowy prąd różnicowy [mA] 30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Ilość faz 1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0" w:type="auto"/>
            <w:vAlign w:val="center"/>
          </w:tcPr>
          <w:p w:rsidR="007A1D9B" w:rsidRDefault="007A1D9B" w:rsidP="004F2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Lampka kontrolna L7</w:t>
            </w:r>
          </w:p>
          <w:p w:rsidR="007A1D9B" w:rsidRDefault="007A1D9B" w:rsidP="004F2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Przykładowa s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pecyfikacja: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Lampa sygnalizacyjna.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Wykonane z tworzywa sztucznego.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Służy do świetlnego sygnalizowania stanu obwodów elektrycznych.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Montaż na szynie DIN 35 mm.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Ochrona: IP20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Napięcie: 230V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Prąd znamionowy: 0,3mA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C660BD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Kołki  6 x 40 mm 50 szt. Materiał wykonania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np. </w:t>
            </w:r>
            <w:r w:rsidRPr="00C660B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nylon.</w:t>
            </w:r>
          </w:p>
        </w:tc>
        <w:tc>
          <w:tcPr>
            <w:tcW w:w="0" w:type="auto"/>
            <w:vMerge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Kamera cyfrowa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Efektywna liczba pikseli - tryb kamera [mln]: 14.2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Efektywna liczba pikseli - tryb aparat [mln]: 14.2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Rozdzielczość: 3840 × 2160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matrycy: CMOS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Nośnik danych - na film: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Memory Stick PRO Duo, SD/SDHC/SDXC (klasa 4 lub wyższa)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Nośnik danych - na zdjęcia: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Memory Stick PRO Duo, SD/SDHC/SDXC (klasa 4 lub wyższa)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Nagrywanie w rozdzielczości HD: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Ogniskowa ob. kamery (ekwiwalent 35mm) [mm]: 29.0-348.0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Ogniskowa ob. aparatu (ekwiwalent 35mm) [mm]: 29.0-348.0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Jasność obiektywu [f/]: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od 2.6 do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Zoom cyfrowy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2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Rozmiar LCD [cale]: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od 3 do 4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Jasność LCD: regulowana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Ekran dotykowy: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Autofokus: tak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Balans bieli: Automatyczny, plener, pomieszczenia,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mikrofonowe: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słuchawkowe: mini jack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Złącza: Multi Interface, multi/micro USB, gniazdo słuchawkowe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HDMI: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Wi-Fi: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Bezprzewodowa praca zdalna: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Stabilizacja: optyczna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Aparat fotograficzny z możliwością filmowania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Rozdzielczość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- 16,1 Mpix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Maksymalna wielkość zapisywanego zdjęcia - 4608 x 3456 pikseli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Maksymalna rozdzielczość filmu - HD (1280 x 720)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Obiektyw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Zbliżenie optyczne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Zbliżenie cyfrowe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 x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Zapis danych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Zapis na kartach pamięci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Wielkość wbudowanej pamięci  - 8 MB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Kontrola ekspozycji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Ręczne ustawienie ekspozycji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Preselekcja czasu TV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Preselekcja przysłony AV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Nagrywanie filmów  z dźwiękiem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Informacje dodatkowe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Stabilizator obrazu - optyczny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Wielkość ekranu LCD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– od 2,5 do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 "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Menu w języku polskim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Funkcje dodatkowe  - automatyczny wybór programu tematycznego, filmy HD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Wejścia / wyjścia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HDMI - micro HDMI (typ D)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USB 2.0 -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Wyjście AV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baterie, instrukcja obsługi w języku polskim,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okablowanie,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karta gwarancyjna, pasek na rękę, pokrywa na obiektyw</w:t>
            </w:r>
          </w:p>
          <w:p w:rsidR="007A1D9B" w:rsidRPr="0076017F" w:rsidRDefault="007A1D9B" w:rsidP="00153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75A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Certyfikat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7A1D9B" w:rsidRPr="00835AD8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835AD8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Procesor: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ilość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pkt. 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teście Cinebench R15 - CPU Multi 64Bit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– 133</w:t>
            </w:r>
          </w:p>
          <w:p w:rsidR="007A1D9B" w:rsidRPr="00835AD8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ilość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pkt. 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teście Cinebench R15 - CPU Single 64Bit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- 35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Ekran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10,1'',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Rozdzielczość: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1920 x 1200 pikseli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matrycy - błyszcząca LED, IPS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Ekran dotykowy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Pamięć RAM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min. 4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Dysk twardy 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64 GB Flash,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graficzna: min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. ilość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pkt. </w:t>
            </w:r>
            <w:r w:rsidRPr="00835AD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teście 3DMark Ice Storm Standard Graphics – 23344 punktów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Napęd, kamera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Wbudowana kamera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, 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8 mln pikseli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Dźwięk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arta dźwiękowa zintegrowana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Wbudowane głośniki - 2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Wbudowany mikrofon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Komunikacja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Komunikacja bezprzewodowa  -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ab/>
              <w:t>moduł Bluetooth, WiFi 802.11 b/g/n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Czytnik kart pamięci - microSD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Wyjścia / wejścia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micro HDMI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Złącze microUSB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Wyjście liniowe audio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Parametry fizyczne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Ekran dotykowy</w:t>
            </w:r>
          </w:p>
          <w:p w:rsidR="007A1D9B" w:rsidRPr="0076017F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system operacyjny</w:t>
            </w:r>
          </w:p>
          <w:p w:rsidR="007A1D9B" w:rsidRPr="0076017F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835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835AD8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Wyposażenie 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ab/>
              <w:t xml:space="preserve">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Wyposażenie instrukcja obsługi, karta gwarancyjna, ładowarka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AD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 CE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Etui do tabletu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Etui na tablet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wskazany w pozycji 50 załącznika nr 3a do SIWZ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Drukarka atramentowa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Druk w kolorze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Rozdzielczość drukowania - 5.760 x 1.440 DPI </w:t>
            </w:r>
          </w:p>
          <w:p w:rsidR="007A1D9B" w:rsidRPr="007A764C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A76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Formaty papieru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A76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A3+, A3, A4, Letter,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Pojemność podajnika papieru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100 Arkusze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Drukowanie na płytach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CD / DVD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Zużycie energii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 max. 21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(drukowanie) </w:t>
            </w:r>
          </w:p>
          <w:p w:rsidR="007A1D9B" w:rsidRPr="007A764C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A764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Kompatybilne systemy operacyjne – Windows 7, 8, 10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Przyłącza - WiFi, USB, Ethernet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Zasilanie 220V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System Stałego Zasilania CISS do drukarki kolorowej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System Stałego Zasilania CISS do drukarki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wskazanej w pozycji 52 załącznika nr 3a do SIWZ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Tusze fotograficzne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Zestaw tuszy fotograficznych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do drukarki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wskazanej w pozycji 52 załącznika nr 3a do SIWZ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Wizualizer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Sensor (przetwornik)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CMOS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pikseli (efektywna)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5M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(efektywna)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Full HD 1080p (1920 x 1080)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Zoom cyfrowy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min. 10x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Fokus 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Automatyczny/ręczny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głowicy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np.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Gęsia szyja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Wbudowana pamięć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: min 100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zdjęć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zewnętrzne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Wyjścia video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HDMI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RGB (VGA)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Wejścia video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HDMI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RGB (VGA)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Porty komunikacyjne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  <w:t>Mini USB</w:t>
            </w:r>
          </w:p>
          <w:p w:rsidR="007A1D9B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Akcesoria w zestawie</w:t>
            </w:r>
          </w:p>
          <w:p w:rsidR="007A1D9B" w:rsidRPr="00146A85" w:rsidRDefault="007A1D9B" w:rsidP="0014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instrukcja obsługi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oprogramowanie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pilot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Funkcje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Automatyczna regulacja przesłony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Automatyczny balans bieli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AVerZoom, </w:t>
            </w:r>
            <w:r w:rsidRPr="00146A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Dzielenie ekranu (PBP)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Statyw do kamery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zestaw statywu wraz z głowicą; aluminiowy statyw 4 sekcyjny; wysokość zestawu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185 cm; waga zestawu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do 5.5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kg; płaska głowica; maksymalne obciążenie zestawu 7 kg; pokrowiec w zestawie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Akumulator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Średnie napięcie wyjściowe: 7,4 V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Pojemność: 25 Wh (3410 mAh)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Bardzo długi czas pracy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Wspierający szybkie ładowanie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Akumulator kompatybilny z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zasilaczem AC-VQV10.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Akumulator NP-FV100A z serii V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Zasilacz sieciowy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Ładowarka do szybkiego ładowania dwóch akumulatorów. Wymagane wyświetlanie procentowe pozostałej ilości i stanu naładowania akumulatora.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Zasilacz kompatybilny z akumulatorami typu InfoLITHIUM z serii P, H i V.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KARTA  SD 128GB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karty - SDXC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Pojemność - 128GB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10 klasa szybkości, U3, Video V30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Maksymalny transfer danych: odczyt do 95 MB/s, zapis do 90 MB/s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Odpowiadająca nowemu standardowi SD 3.0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Współpraca z urządzeniami kompatybilnymi z SDXC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Dyktafon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 baterii / akumulatora - zintegrowany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np.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akumulator litowy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Wewnętrzna pamięć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 GB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Wbudowany mikrofon - Stereofoniczny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Wyszukiwanie z użyciem kalendarza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 liczba plików na folder – 180 (min.)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 liczba plików (łącznie) – 4000 (min.)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odtwarzania -  mp3 / AAC / WMA / WAV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Format zapisu - Linear PCM / mp3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Ładowanie przez interfejs USB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Maksymalna liczba folderów – 350 (min.)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Maks. czas nagrywania: MP3, 192 kb/s - 178 h 0 min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Wydajność akumulatora przy zapisie MP3 192 kb/s - 15 godz.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Wybór sceny - 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Monitor nagrania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Filtr górnoprzepustowy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Nagrywanie sterowane głosem (VOR) - TAK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Przenośny wzmacniacz głosu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Wzmacniacz głosu z mikrofonem dynamicznym. Dynamiczny mikrofon nagłowny, odporny na sprzężenia przeznaczony do wzmacniania głosu; odpowiedni dla przewodników, na wykłady, zajęcia aerobiku, itp.  Regulowany pasek umożliwiający wygodne umocowanie. Wzmacniacz z regulacją głośności. Zasilanie bateryjne/akumulatorowe, możliwość ładowania akumulatorów przez dołączony zasilacz, bez potrzeby ich wyjmowania ze wzmacniacza.</w:t>
            </w:r>
          </w:p>
          <w:p w:rsidR="007A1D9B" w:rsidRPr="0076017F" w:rsidRDefault="007A1D9B" w:rsidP="0076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Kategoria  - Mikrofony bezprzewodowe</w:t>
            </w:r>
          </w:p>
          <w:p w:rsidR="007A1D9B" w:rsidRPr="0076017F" w:rsidRDefault="007A1D9B" w:rsidP="0076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dla przewodników</w:t>
            </w:r>
          </w:p>
          <w:p w:rsidR="007A1D9B" w:rsidRPr="0076017F" w:rsidRDefault="007A1D9B" w:rsidP="00760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Czas pracy na naładowanej baterii - około 6-8h.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Komputer przenośny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Procesor: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R15 (tryb jednowątkowy) 105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min. ilość punktów w teście Cinebench R15 (tryb wielowątkowy) 280 pkt.;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Ekran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Typ matrycy - TFT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ekranu - 15.60 cali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Rozdzielczość optymalna - 1920 x 1080 (Full HD) pikseli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Powłoka ekr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anu - Antyrefleksyjna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Pamięć, dyski, grafika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Pamięć zainstalowana (GB)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  <w:p w:rsidR="007A1D9B" w:rsidRPr="005A31A3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Karta graficzna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zintegrowana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dedykowana -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min. ilość punktów w teście </w:t>
            </w:r>
            <w:r w:rsidRPr="005A31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3DMark Ice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Storm Standard Graphics – 61750</w:t>
            </w:r>
            <w:r w:rsidRPr="005A31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punktów,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Zamontowany dysk HDD - Pojemność dysku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 TB,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Napęd optyczny 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Napęd optyczny – wbudowany DVD+-RW DL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LAN LAN 1 Gbps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Wi-Fi IEEE 802.11a/b/g/n/ac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 Bluetooth Tak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Złącza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D-Sub (VGA) D-Sub (VGA) x1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Złącze HDMI HDMI x1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Porty USB 3x : 2x 3.0 + 1x 3.1 Typu C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Mikrofon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Głośniki stereo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Wbudowana kamera internetowa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Czytnik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kart 4 w 1 -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System operacyjny: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Wersja językowa polska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system operacyjny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system operacyjny nie wymaga aktywacji za pomocą telefonu lub Internetu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Obsługa kart graficznych DirectX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pStyle w:val="Default"/>
              <w:rPr>
                <w:sz w:val="16"/>
                <w:szCs w:val="16"/>
              </w:rPr>
            </w:pPr>
            <w:r w:rsidRPr="0076017F">
              <w:rPr>
                <w:sz w:val="16"/>
                <w:szCs w:val="16"/>
              </w:rPr>
              <w:t xml:space="preserve">Pełna obsługa ActiveX </w:t>
            </w:r>
            <w:r>
              <w:rPr>
                <w:sz w:val="16"/>
                <w:szCs w:val="16"/>
              </w:rPr>
              <w:t xml:space="preserve"> -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Antywirus: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Zainstalowany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program antywirusowy</w:t>
            </w:r>
          </w:p>
          <w:p w:rsidR="007A1D9B" w:rsidRPr="0076017F" w:rsidRDefault="007A1D9B" w:rsidP="005A3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Pakiet biurowy:</w:t>
            </w:r>
          </w:p>
          <w:p w:rsidR="007A1D9B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Zainstalowany pakiet oprogr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amowania biurowego</w:t>
            </w:r>
          </w:p>
          <w:p w:rsidR="007A1D9B" w:rsidRPr="0076017F" w:rsidRDefault="007A1D9B" w:rsidP="005A31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Licencja: wieczysta</w:t>
            </w:r>
          </w:p>
          <w:p w:rsidR="007A1D9B" w:rsidRPr="0076017F" w:rsidRDefault="007A1D9B" w:rsidP="00F51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A31A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Certyfikat: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Multimedialna gra językowa do poznawania niezbędnych słów, zwrotów oraz ich prawidłowej wymowy, ucząca: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słownictwa i zwrotów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prawidłowej wymowy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rozumienia języka mówionego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MA ZAWIERAĆ: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- Plansze interaktywne do wprowadzania nowego materiału i wyjaśniania trudniejszych treści, przeznaczone do pracy z wykorzystaniem tablicy interaktywnej lub rzutnika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Multimedialne programy wspierające rozwój dzieci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Przekątna wymiaru interaktywnego min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(cale) -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 63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70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MS Office pozwalając na ręczne dopisywanie notatek do dokumentów (w formie graficznej).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7A1D9B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pisaki – min. 2 sztuki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płyta ze sterownikami i oprogramowaniem</w:t>
            </w:r>
          </w:p>
          <w:p w:rsidR="007A1D9B" w:rsidRPr="0076017F" w:rsidRDefault="007A1D9B" w:rsidP="00AF7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Gwarancja: 24 m-ce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ROHS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Wymiary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Przekątna obszaru roboczego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(cale) -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 87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90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''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Cechy sprzętowe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rozpoznawanie gestów - wielodotyk (Multi Touch)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obsługa dowolnym przedmiotem, pisakiem lub palcem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ednoczesne rozpoznawanie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10 niezależnych dotyków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Połączenie z PC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tak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System operacyjny: kompatybilność z Windows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Powierzchnia tablicy: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ceramiczna, matowa, magnetyczna o wysokiej odporności na zarysowania, uszkodzenia mechaniczne; Łatwa do czyszczenia, dostosowana do używania pisaków sucho ścieralnych.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Oprogramowanie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(preferowane)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::</w:t>
            </w:r>
          </w:p>
          <w:p w:rsidR="007A1D9B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programowanie pozwalające na realizację m.in. takich funkcji, jak: rozpoznawanie pisma odręcznego, odtwarzanie video z możliwością „pisania” na filmie, zrzuty video, szybkie tworzenie figur geometrycznych. Program ma posiadać bogatą bibliotekę załączników związanych z przedmiotami szkolnymi a także współpracować z większością formatów graficznych. Integrować się z programami pakietu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typu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MS Office pozwalając na ręczne dopisywanie notatek do dokumentów (w formie graficznej).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</w:r>
          </w:p>
          <w:p w:rsidR="007A1D9B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Wyposażenie</w:t>
            </w: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pisaki – min. 2 sztuki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 xml:space="preserve">- zestaw do montażu naściennego, 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płyta ze sterownikami i oprogramowaniem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Gwarancja: 24 m-ce</w:t>
            </w:r>
          </w:p>
          <w:p w:rsidR="007A1D9B" w:rsidRPr="0076017F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- Certyfikaty: 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ROHS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Jasność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min.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3300 ANSI Lumens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Kontrast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min.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10 000 : 1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Rozdzielczość maks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  <w:t>WUXGA (1920 x 1200) @60Hz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Proporcje obrazu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 : 10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Żywotność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lampy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– min.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5000/10 000 godzin (tryb Normal/Eco),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Rodzaj matrycy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Technologia DLP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Przekątna obrazu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80–100"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dopuszcza się wartość&gt;100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Przesunięcie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120%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Korekcja zniekształcenia trapezowego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 pionie: ±40°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Głośniki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 × 10 W</w:t>
            </w:r>
          </w:p>
          <w:p w:rsidR="007A1D9B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Obsługiwane systemy wideo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SDTV (480i, 576i) / EDTV (480p, 576p) /, HDTV (720p, 1080i, 1080p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Złącza wejścia/wyjścia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VGA (D-Sub 15 styków)  HDMI , Component (YPbPr BNC), S-Video, Composite Video , Wej. audio (RCA) , Wej. audio (Mini Jack) , Wyj. VGA (D-Sub 15 styków) , Wyj. audio (Mini Jack) , RJ45, RS-232, Mikrofon (Mini Jack) , 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Poziom hałasu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– max. 34/30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dB (tryb Normal/Eco)</w:t>
            </w:r>
          </w:p>
          <w:p w:rsidR="007A1D9B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Zasilanie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ab/>
              <w:t xml:space="preserve">Zasilanie: 100–240 V AC, 50/60 Hz,, </w:t>
            </w:r>
          </w:p>
          <w:p w:rsidR="007A1D9B" w:rsidRPr="006C4DD5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C4DD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3D Ready - Tak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Akcesoria w zestawie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okablowanie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Instrukcja obsługi, Karta gwarancyjna , Pilot (z baterią) , Interaktywny pisak (podczerwień)</w:t>
            </w:r>
          </w:p>
          <w:p w:rsidR="007A1D9B" w:rsidRPr="00183D36" w:rsidRDefault="007A1D9B" w:rsidP="0018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Gwarancja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 lat na projektor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183D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 lata lub 2000 godzin na lampę (wcześniejszy z tych dwóch warunków).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Seria testów psychologicznych w formie programów komputerowych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Seria testów psychologicznych w formie programów komputerowych z zakresu: umiejętności rozpoznawania mocnych i słabych stron; preferencji i predyspozycji zawodowych. Komplet ma zawierać: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test wstępnych zainteresowań branżowych przeznaczony dla dzieci w wieku 6-12 oraz 13-16 lat,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test poznawczy stosunku i nastawienia ucznia do obowiązku szkolnego przeznaczony dla uczniów kl. 6 szkoły podstawowej,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testy przeznaczone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dla młodzieży i osób dorosłych (np. Samoocena zainteresowań zawodowych; Czy jestem przedsiębiorczy? Czy jestem kreatywny?; Czy jestem asertywny?; Czy akceptuję siebie? itp.) – w wieku 15 lat i więcej.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– min. 5 lat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Multimedialna gra językowa do poznawania niezbędnych słów, zwrotów oraz ich prawidłowej wymowy, ucząca: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słownictwa i zwrotów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prawidłowej wymowy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rozumienia języka mówionego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ZESTAW MA ZAWIERAĆ: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Plansze interaktywne do wprowadzania nowego materiału i wyjaśniania trudniejszych treści, przeznaczone do pracy z wykorzystaniem tablicy interaktywnej lub rzutnika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Szkolno-Przedszkolny w Mościsku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Program multimedialny do nauki j. niemieckiego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3B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Multimedialna gra językowa do zapoznania się z niezbędnym słownictwem i prawidłową wymową w języku niemieckim: słownictwo i zwroty, prawidłowa wymowa, zrozumienie języka mówionego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ZESTAW MA ZAWIERAĆ: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gry i zagadki językowe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ćwiczenia gramatyczne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podręczny słowniczek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Plansze interaktywne do wprowadzania nowego materiału i wyjaśniania trudniejszych treści, a także do powtórek. Przeznaczone do pracy z wykorzystaniem tablicy interaktywnej lub rzutnika.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Zestaw zawiera: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- 300 zdjęć i 26 map (Niemcy, Austria, Szwajcaria i Liechtenstein) do 25 tematów.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Liczne nagrania audio oraz kolędy w formie karaoke.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Materiały wideo przedstawiające zabytki i krajobrazy.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Niemiecki – gry multimedialne słowne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Wersja językowa: polska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Ilość stanowisk: wielostanowiskowa sieciowa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Instalacja sieciowa: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Instalacja jednostanowiskowa: tak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 licencji: edukacyjna (dla placówek edukacyjnych)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Ważność licencji: wieczysta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Program przeznaczony dla dzieci w wieku przedszkolnym oraz uczących się w klasach 1-3 szkoły podstawowej. Ma on stanowić dla dziecka pierwsze kroki w nauce języka niemieckiego.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Aplikacja ma składać  się z 2 części: edukacyjnej oraz rozrywkowej.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Np. Moje pierwsze słówka niemieckie.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Program multimedialny do nauki j. niemieckiego – klasy IV-VIII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Multimedialny program edukacyjny służący do ćwiczeń i sprawdzenia wiadomości, jak i do doskonalenia w zakresie gramatyki języka niemieckiego dla klas 5-6 szkoły podstawowej i klas 1-3 gimnazjum.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Zadania i ćwiczenia interaktywne podzielone maja być na następujące działy tematyczne: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Rzeczowniki i zaimki – rozpoznawanie rodzaju, odmiana rzeczownika, odmiana z rodzajnikiem określonym i nieokreślonym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Czasowniki – czas teraźniejszy czasowników prostych, posiłkowych oraz modalnych, tryb rozkazujący, czasowniki rozdzielnie złożone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Przyimki i ich konstrukcja – przyimki do określania czasu, przyimki wyrażające ruch lub stan spoczynku, inne przyimki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Liczebniki i czas – formalne i nieformalne odczytywanie czasu, wypełnianie liczebników ze słuchu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Szyk zdania – szyk wyrazów w zdaniu, wybór dobrej odpowiedzi, dyktando zdań pojedynczych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• Słownictwo – przeczenie kein x nicht, antonimy przymiotników, grupy słów, słówka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Pracownia językowa  - 25 stanowisk  uczniowskich + jedno stanowisko dla nauczyciela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Zestaw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 Jednostka centralna systemu językowego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 Program do sterowania pracownią z komputera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 Oprogramowanie magnetofonu cyfrowego z trenerem wymowy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 Przyłącza stanowisk uczniowskich (25 szt.)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 Pulpit dla ucznia (25 szt.) – z regulacja siły dźwięku, przyciskiem zgłoszenia i sygnalizacja diodową, wejściem i wyjściem audio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 słuchawki z mikrofonem (26 szt.)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7. Pełne okablowanie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8. wzmacniacz stereo z cyfrowa regulacją siły głosu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9. Głośnik do zabudowy w biurku (2szt.)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centralna systemu językowego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ze zintegrowanym wzmacniaczem stereo. Całość w obudowie rack, umieszczona w szafce sprzętowej biurka lektora. Ma być obsługiwana z komputera PC lub tablicy interaktywnej za pośrednictwem specjalistycznego oprogramowania.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sterowanie mikroprocesorowe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niezależne wejścia sygnału AUDIO (min. 8)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wbudowany wzmacniacz stereo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dwa wyjścia (z separacj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ą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i bez) do nagrywania dowolnej grupy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Program do obsługi laboratorium językowego, cechy: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dzielenie uczniów (układanie w grupy) na dowolnie konfigurowane pary lub trójki lub czwórki; kto z kim ma być w grupie dyskusyjnej - o tym decyduje nauczyciel (rozmieszczenie stanowisk nie może stanowić przeszkody);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tworzenie i edytowanie grup polegające na przeciąganiu ikonek uczniów z listy w odpowiednie miejsca w oknie oprogramowania sterującego;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możliwość tworzenia grup ręcznie lub automatycznie;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możliwość podłączenia 8 urządzeń audio z opcją dystrybuowania dźwięku z każdego wejścia do oddzielnej dowolnej grupy (8 grup jednocześnie odsłuchuje INNY program);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przyporządkowanie dowolnego ucznia z listy do dowolnego stanowiska;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panel do sterowania głośnikiem sali;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panel szybkiego dostępu do zewnętrznych aplikacji do nagrywania i odtwarzania dźwięku.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Oprogramowanie magnetofonu cyfrowego z trenerem wymowy, cechy: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dwie ścieżki rejestratora dające możliwość jednoczesnego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odsłuchiwania audycji i nagrywania głosu ucznia;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funkcja magnetofonu i rejestratora;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Znaczniki wyodrębniające część zapisu, wybór prędkości odtwarzania,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graficzne przedstawienie przebiegu dźwięku i porównanie z oryginałem;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zapis wykresu oscyloskopowego wymawianego wyrazu/frazy.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Słuchawki z mikrofonem: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słuchawki: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impedancja 2x32Ω,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czułość 110±3dB,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częstotliwość 20~20000Hz,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 maksymalna moc wyjściowa 2x100 mW, E123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mikrofon: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impedancja 1800Ω,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czułość -48±3dB,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częstotliwość 30~16000Hz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Słuchawki trwałe, odporne na uszkodzenia mechaniczne, miękka, elastyczna obudowa, eliminujący szum otoczenia.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Mikrofon kierunkowy na giętkim pałąku, duże nauszniki szczelnie kryjące ucho, przewód wpinany w słuchawki poprzez złącze RJ, wtyczka 5 pin, zapasowy kabel.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Głośnik do zabudowy w biurku, cechy: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Głośnik montowany w blendzie biurka lektorskiego,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- 2 drożne głośniki współosiowe,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moc max: 80W,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impedancja: 4 Ω,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pasmo przenoszenia: 100Hz -20000Hz,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czułość: 88 dB 1W/1M,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rozmiar magnesu: 5.3oz, średnica: 6.3 Cal.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Wykorzystywane w ramach pracowni językowej.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Certyfikat: CE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Gwarancja 5 lat.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UWAGA</w:t>
            </w: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!: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MEBLE do pracowni – opisane w załączniku nr 3a do SIWZ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– POSTEPOWANIE I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Czajnik elektryczny szklany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Przycisk otwierania pokrywy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Płaskie dno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Wskaźnik poziomu wody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Zabezpieczenie przed przegrzaniem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Czajnik wykonany ze szkła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Ukryty element grzewczy wykonany ze stali nierdzewnej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Wymienny filtr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Obrotowa podstawa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Objętość: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1,7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2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Moc: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2000 do </w:t>
            </w:r>
            <w:bookmarkStart w:id="0" w:name="_GoBack"/>
            <w:bookmarkEnd w:id="0"/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2200 W 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Szkoła Podstawowa im. Janusza Korczaka w Olesznej 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Ładowarka do akumulatorów AA/AAA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Dane techniczne: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-ładowarka przeznaczona do ładowania akumulatorów NiMH typu R6/AA i R03/AAA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-jednocześnie można ładować od 1 do 8 akumulatorków R6/AA lub R03/AAA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-napięcie na wejściu: AC 100-240V, 50/60Hz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-8 kontrolek LED</w:t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-mikroprocesor kontr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olujący ładowanie akumulatorów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Certyfikat: CE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Akumulator AAA - blister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Napięcie: 1.2 V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Pojemność: 550 mAh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Typ: niklowo-wodorkowy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Do 2000 cykli ładowania,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Akumulatory od razu gotowe do użycia,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Nieużywane nie tracące pojemności,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działanie w temp. nawet -10 st., 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zapakowane w blister,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ilość: (x4-blister)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  <w:tr w:rsidR="007A1D9B" w:rsidRPr="0076017F"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01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Akumulator AA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Typ: niklowo-wodorkowy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Pojemność typowa: 2000 mAh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Pojemność minimalna: 1900 mAh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Napięcie: 1.2 V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Rozmiar: AA (R6)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Typ: Ni-MH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Do 2100 cykli ładowania</w:t>
            </w:r>
          </w:p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 ilość: cztery akumulatory oryginalnie zapakowane w BOX</w:t>
            </w:r>
          </w:p>
        </w:tc>
        <w:tc>
          <w:tcPr>
            <w:tcW w:w="0" w:type="auto"/>
            <w:vAlign w:val="center"/>
          </w:tcPr>
          <w:p w:rsidR="007A1D9B" w:rsidRPr="0076017F" w:rsidRDefault="007A1D9B" w:rsidP="00760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</w:tr>
    </w:tbl>
    <w:p w:rsidR="007A1D9B" w:rsidRDefault="007A1D9B"/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 xml:space="preserve">* </w:t>
      </w:r>
      <w:r w:rsidRPr="003B47F5">
        <w:rPr>
          <w:rFonts w:ascii="Times New Roman" w:hAnsi="Times New Roman" w:cs="Times New Roman"/>
          <w:sz w:val="16"/>
          <w:szCs w:val="16"/>
        </w:rPr>
        <w:t xml:space="preserve">Zamawiający używając w opisie przedmiotu zamówienia nazw własnych, handlowych, znaków towarowych itp. ma na celu wskazanie standardów jakościowych, technicznych i funkcjonalnych produktu. Tym samym Zamawiający dopuszcza rozwiązania równoważne, o parametrach nie gorszych niż wskazane w opisie przedmiotu zamówienia. W takim przypadku, zgodnie z art. 30 ust. 5 ustawy Pzp Wykonawca, który powołuje się na rozwiązania równoważne do opisywanych przez Zamawiającego, jest zobowiązany wykazać, że oferowany przez niego sprzęt i urządzenia spełniają wymagania określone przez Zamawiającego. Podstawową formą wykazania, że urządzenia są równoważne lub charakteryzują się lepszymi parametrami jest przedstawienie szczegółowej specyfikacji technicznej. 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3B47F5">
        <w:rPr>
          <w:rFonts w:ascii="Times New Roman" w:hAnsi="Times New Roman" w:cs="Times New Roman"/>
          <w:sz w:val="16"/>
          <w:szCs w:val="16"/>
        </w:rPr>
        <w:t xml:space="preserve"> Użyte w opisie „np. marka/towar/producent” ma stanowić jedynie ułatwienie dla Wykonawcy, który nie musi wybierać tych marek/producentów/towarów.  Zabieg ten ma na celu głównie usprawnienie procesu postepowania, dając ogólny pogląd wykonawcom i zamawiającemu na specyfikację zamawianego sprzętu.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  <w:vertAlign w:val="superscript"/>
        </w:rPr>
        <w:t xml:space="preserve">**- </w:t>
      </w:r>
      <w:r w:rsidRPr="003B47F5"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  <w:t>Znak CE stanowi deklarację producenta, że wyrób wprowadzany do obrotu spełnia</w:t>
      </w:r>
      <w:r w:rsidRPr="003B47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B47F5"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  <w:t>zasadnicze wymagania</w:t>
      </w:r>
      <w:r w:rsidRPr="003B47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B47F5">
        <w:rPr>
          <w:rFonts w:ascii="Times New Roman" w:hAnsi="Times New Roman" w:cs="Times New Roman"/>
          <w:sz w:val="16"/>
          <w:szCs w:val="16"/>
        </w:rPr>
        <w:t xml:space="preserve">określone najczęściej w rozporządzeniach wydawanych na podstawie ustawy z dnia 30 sierpnia 2002r.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B47F5">
        <w:rPr>
          <w:rFonts w:ascii="Times New Roman" w:hAnsi="Times New Roman" w:cs="Times New Roman"/>
          <w:sz w:val="16"/>
          <w:szCs w:val="16"/>
        </w:rPr>
        <w:t>o systemie oceny zgodności (j.t. Dz. U z 2017r., poz. 1226 z późn. zm.) – wprowadzających do polskiego prawa tzw</w:t>
      </w:r>
      <w:r w:rsidRPr="003B47F5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3B47F5"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  <w:t>dyrektywy nowego podejścia</w:t>
      </w:r>
      <w:r w:rsidRPr="003B47F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Dyrektywa RoHS – (ang.Restriction of Hazardous Substances), z 27 stycznia 2003 roku (2002/95/EC), wprowadzona w życie 1 lipca 2006 roku. Dyrektywa ta została transponowana do Polski Rozporządzeniem Ministra Gospodarki z dnia 27 marca 2007 roku w sprawie szczegółowych wymagań dotyczących ograniczenia wykorzystywania w sprzęcie elektronicznym i elektrycznym niektórych substancji mogących negatywnie oddziaływać na środowisko (Dz. U. nr 69, poz. 457). Celem wprowadzenia dyrektywy jest zmniejszenie ilości substancji niebezpiecznych przenikających do środowiska z odpadów elektrycznych i elektronicznych. Dyrektywa RoHS wymaga, aby producenci sprzętu elektrycznego i elektronicznego stosowali w minimalnych ilościach określonych w przepisach prawa następujące substancje: Ołów (Pb), Rtęć (Hg), Kadm(Cd),     Sześciowartościowy Chrom (Cr+6), Eter polibromowanych di fenyli (PBDE), Polibromowane bifenyle (PBB).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Certyfikat zgodności GOST-R - dokument, który potwierdza zgodność wyrobów z wymogami jakości i bezpieczeństwa, które zostały ustalone przez Standardy Bezpieczeństwa Federacji Rosyjskiej.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TÜV GS - określa ,że produkt został poddany procedurom certyfikującym i badawczym zgodnym z wymogami oznaczenia GS przez laboratorium TÜV Rheinland.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ISO 9001 - systemy zarządzania jakością –międzynarodowa norma określająca wymagania, które powinien spełniać system zarządzania jakością w organizacji.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ISO 14001 - jeden ze standardów ISO, stosowany w zarządzaniu środowiskowym. Konkretnie jest to norma zarządzania środowiskowego.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WEEE (ang. Waste of Electrical and Electronic Equipment / pol. zużyty sprzęt elektryczny i elektroniczny – utylizacja odpadów elektrycznych i elektronicznych) – dyrektywa Unii Europejskiej.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EMC - Kompatybilność elektromagnetyczna.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>- FCC – certyfikat zezwalający na obrót urządzeniami elektronicznymi i telekomunikacyjnymi  na rynku USA.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sz w:val="16"/>
          <w:szCs w:val="16"/>
        </w:rPr>
        <w:t xml:space="preserve">- LVD – tzw. dyrektywa niskonapięciowa, ma zastosowanie do sprzętu elektrycznego przeznaczonego do użytku przy napięciu 50-1000V prądu przemiennego oraz 75-1500V pradu stałego. </w:t>
      </w:r>
    </w:p>
    <w:p w:rsidR="007A1D9B" w:rsidRPr="003B47F5" w:rsidRDefault="007A1D9B" w:rsidP="003B4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7F5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***</w:t>
      </w:r>
      <w:r w:rsidRPr="003B47F5">
        <w:rPr>
          <w:sz w:val="16"/>
          <w:szCs w:val="16"/>
        </w:rPr>
        <w:t xml:space="preserve"> </w:t>
      </w:r>
      <w:r w:rsidRPr="003B47F5">
        <w:rPr>
          <w:rFonts w:ascii="Times New Roman" w:hAnsi="Times New Roman" w:cs="Times New Roman"/>
          <w:sz w:val="16"/>
          <w:szCs w:val="16"/>
        </w:rPr>
        <w:t>Cinebench - to aplikacja przeznaczona do testowania wydajności podzespołów komputera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B47F5">
        <w:rPr>
          <w:rFonts w:ascii="Times New Roman" w:hAnsi="Times New Roman" w:cs="Times New Roman"/>
          <w:sz w:val="16"/>
          <w:szCs w:val="16"/>
        </w:rPr>
        <w:t xml:space="preserve"> Narzędzie porównuje wydajności procesora (CPU) oraz grafiki (GPU) w różnych systemach i na różnych platformach (Windows i Mac OS X). Aplikacja jest darmowa, zarówno dla użytku domowego jak i komercyjnego.</w:t>
      </w:r>
    </w:p>
    <w:sectPr w:rsidR="007A1D9B" w:rsidRPr="003B47F5" w:rsidSect="00F30948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9B" w:rsidRDefault="007A1D9B" w:rsidP="00F30948">
      <w:pPr>
        <w:spacing w:after="0" w:line="240" w:lineRule="auto"/>
      </w:pPr>
      <w:r>
        <w:separator/>
      </w:r>
    </w:p>
  </w:endnote>
  <w:endnote w:type="continuationSeparator" w:id="0">
    <w:p w:rsidR="007A1D9B" w:rsidRDefault="007A1D9B" w:rsidP="00F3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9B" w:rsidRDefault="007A1D9B" w:rsidP="00F30948">
      <w:pPr>
        <w:spacing w:after="0" w:line="240" w:lineRule="auto"/>
      </w:pPr>
      <w:r>
        <w:separator/>
      </w:r>
    </w:p>
  </w:footnote>
  <w:footnote w:type="continuationSeparator" w:id="0">
    <w:p w:rsidR="007A1D9B" w:rsidRDefault="007A1D9B" w:rsidP="00F3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9B" w:rsidRDefault="007A1D9B" w:rsidP="00F3094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R-DS-UE_EFS-poziom-PL-kolor" style="position:absolute;margin-left:149.8pt;margin-top:-19.65pt;width:453pt;height:63pt;z-index:251660288;visibility:visible">
          <v:imagedata r:id="rId1" o:title=""/>
        </v:shape>
      </w:pict>
    </w:r>
  </w:p>
  <w:p w:rsidR="007A1D9B" w:rsidRDefault="007A1D9B" w:rsidP="00F30948">
    <w:pPr>
      <w:pStyle w:val="Header"/>
    </w:pPr>
  </w:p>
  <w:p w:rsidR="007A1D9B" w:rsidRDefault="007A1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4E5"/>
    <w:multiLevelType w:val="multilevel"/>
    <w:tmpl w:val="206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B7"/>
    <w:rsid w:val="00023C9C"/>
    <w:rsid w:val="00030441"/>
    <w:rsid w:val="0003075C"/>
    <w:rsid w:val="00045800"/>
    <w:rsid w:val="00065EF7"/>
    <w:rsid w:val="00067247"/>
    <w:rsid w:val="000702B3"/>
    <w:rsid w:val="0007535B"/>
    <w:rsid w:val="000B0A2E"/>
    <w:rsid w:val="000C1FE9"/>
    <w:rsid w:val="000C6562"/>
    <w:rsid w:val="000D124D"/>
    <w:rsid w:val="000E7D9A"/>
    <w:rsid w:val="000F7383"/>
    <w:rsid w:val="000F7F22"/>
    <w:rsid w:val="00106EA5"/>
    <w:rsid w:val="00126088"/>
    <w:rsid w:val="001371D1"/>
    <w:rsid w:val="0014214B"/>
    <w:rsid w:val="00144E51"/>
    <w:rsid w:val="00146A85"/>
    <w:rsid w:val="00153CF2"/>
    <w:rsid w:val="00155F27"/>
    <w:rsid w:val="00165D64"/>
    <w:rsid w:val="00175E0A"/>
    <w:rsid w:val="001814A5"/>
    <w:rsid w:val="00181816"/>
    <w:rsid w:val="00183D36"/>
    <w:rsid w:val="001C7A31"/>
    <w:rsid w:val="001D5336"/>
    <w:rsid w:val="001D61A0"/>
    <w:rsid w:val="001E43FD"/>
    <w:rsid w:val="001E4702"/>
    <w:rsid w:val="00216232"/>
    <w:rsid w:val="002363A6"/>
    <w:rsid w:val="00255909"/>
    <w:rsid w:val="00257F62"/>
    <w:rsid w:val="00262026"/>
    <w:rsid w:val="00267338"/>
    <w:rsid w:val="00267566"/>
    <w:rsid w:val="00271686"/>
    <w:rsid w:val="00275CE4"/>
    <w:rsid w:val="002978D8"/>
    <w:rsid w:val="002B0EA8"/>
    <w:rsid w:val="002B6D1E"/>
    <w:rsid w:val="002C61F8"/>
    <w:rsid w:val="002C6B59"/>
    <w:rsid w:val="002E5927"/>
    <w:rsid w:val="002F1208"/>
    <w:rsid w:val="002F6ED0"/>
    <w:rsid w:val="00310CE4"/>
    <w:rsid w:val="00312642"/>
    <w:rsid w:val="003202DD"/>
    <w:rsid w:val="00331911"/>
    <w:rsid w:val="0033662D"/>
    <w:rsid w:val="003428C9"/>
    <w:rsid w:val="003450F1"/>
    <w:rsid w:val="00357814"/>
    <w:rsid w:val="0036100F"/>
    <w:rsid w:val="003715A3"/>
    <w:rsid w:val="00381303"/>
    <w:rsid w:val="0038530C"/>
    <w:rsid w:val="003A103C"/>
    <w:rsid w:val="003B3611"/>
    <w:rsid w:val="003B47F5"/>
    <w:rsid w:val="003E1821"/>
    <w:rsid w:val="003F1A3C"/>
    <w:rsid w:val="00403607"/>
    <w:rsid w:val="004134C1"/>
    <w:rsid w:val="0045077A"/>
    <w:rsid w:val="004521C6"/>
    <w:rsid w:val="0046693C"/>
    <w:rsid w:val="0047262E"/>
    <w:rsid w:val="004739B9"/>
    <w:rsid w:val="00495320"/>
    <w:rsid w:val="004C44B2"/>
    <w:rsid w:val="004E0CA0"/>
    <w:rsid w:val="004F2831"/>
    <w:rsid w:val="004F533E"/>
    <w:rsid w:val="00500267"/>
    <w:rsid w:val="00506D72"/>
    <w:rsid w:val="00521E3C"/>
    <w:rsid w:val="005301E7"/>
    <w:rsid w:val="00533CF4"/>
    <w:rsid w:val="00535974"/>
    <w:rsid w:val="00540245"/>
    <w:rsid w:val="00540785"/>
    <w:rsid w:val="00541E67"/>
    <w:rsid w:val="0055660B"/>
    <w:rsid w:val="00561DD2"/>
    <w:rsid w:val="005650A7"/>
    <w:rsid w:val="00571259"/>
    <w:rsid w:val="00584434"/>
    <w:rsid w:val="005847B7"/>
    <w:rsid w:val="005A31A3"/>
    <w:rsid w:val="005C1155"/>
    <w:rsid w:val="005C7747"/>
    <w:rsid w:val="005F4218"/>
    <w:rsid w:val="005F6FA8"/>
    <w:rsid w:val="00605E04"/>
    <w:rsid w:val="00613F2B"/>
    <w:rsid w:val="00620086"/>
    <w:rsid w:val="0063152B"/>
    <w:rsid w:val="00645C1F"/>
    <w:rsid w:val="00660210"/>
    <w:rsid w:val="006743D4"/>
    <w:rsid w:val="00674444"/>
    <w:rsid w:val="00675A19"/>
    <w:rsid w:val="00676C03"/>
    <w:rsid w:val="006873D0"/>
    <w:rsid w:val="006956C8"/>
    <w:rsid w:val="006A2DF0"/>
    <w:rsid w:val="006A4A9E"/>
    <w:rsid w:val="006B07FA"/>
    <w:rsid w:val="006C4DD5"/>
    <w:rsid w:val="006C600D"/>
    <w:rsid w:val="006C75C8"/>
    <w:rsid w:val="006C7F83"/>
    <w:rsid w:val="006E22CC"/>
    <w:rsid w:val="006E5771"/>
    <w:rsid w:val="006E598C"/>
    <w:rsid w:val="00702664"/>
    <w:rsid w:val="007052C4"/>
    <w:rsid w:val="00706547"/>
    <w:rsid w:val="007106C5"/>
    <w:rsid w:val="00732F00"/>
    <w:rsid w:val="00740D9A"/>
    <w:rsid w:val="00754EF2"/>
    <w:rsid w:val="00757427"/>
    <w:rsid w:val="0076017F"/>
    <w:rsid w:val="007648B2"/>
    <w:rsid w:val="00765D09"/>
    <w:rsid w:val="007741CE"/>
    <w:rsid w:val="00786545"/>
    <w:rsid w:val="007A1D9B"/>
    <w:rsid w:val="007A3D9B"/>
    <w:rsid w:val="007A5BC7"/>
    <w:rsid w:val="007A764C"/>
    <w:rsid w:val="007D1FC5"/>
    <w:rsid w:val="007D42F2"/>
    <w:rsid w:val="007D7258"/>
    <w:rsid w:val="007E2E7B"/>
    <w:rsid w:val="007F4228"/>
    <w:rsid w:val="007F47DC"/>
    <w:rsid w:val="0081630B"/>
    <w:rsid w:val="00817C05"/>
    <w:rsid w:val="00826C70"/>
    <w:rsid w:val="00831A62"/>
    <w:rsid w:val="00835AD8"/>
    <w:rsid w:val="00847E59"/>
    <w:rsid w:val="00863537"/>
    <w:rsid w:val="0086561E"/>
    <w:rsid w:val="0086720C"/>
    <w:rsid w:val="00875489"/>
    <w:rsid w:val="00882869"/>
    <w:rsid w:val="008947CA"/>
    <w:rsid w:val="008A6E85"/>
    <w:rsid w:val="008A7C17"/>
    <w:rsid w:val="008B34DC"/>
    <w:rsid w:val="008C5DF9"/>
    <w:rsid w:val="008C68F2"/>
    <w:rsid w:val="008E7D44"/>
    <w:rsid w:val="008F38C6"/>
    <w:rsid w:val="009213B7"/>
    <w:rsid w:val="009231B4"/>
    <w:rsid w:val="00925ECA"/>
    <w:rsid w:val="0093233F"/>
    <w:rsid w:val="009339EF"/>
    <w:rsid w:val="00935C82"/>
    <w:rsid w:val="00947650"/>
    <w:rsid w:val="00950B74"/>
    <w:rsid w:val="0097171E"/>
    <w:rsid w:val="0099240D"/>
    <w:rsid w:val="009B0FDA"/>
    <w:rsid w:val="009B63F0"/>
    <w:rsid w:val="009D3E89"/>
    <w:rsid w:val="009D6243"/>
    <w:rsid w:val="009F07F7"/>
    <w:rsid w:val="009F50BC"/>
    <w:rsid w:val="00A002D9"/>
    <w:rsid w:val="00A137F2"/>
    <w:rsid w:val="00A14E59"/>
    <w:rsid w:val="00A15D9B"/>
    <w:rsid w:val="00A23B4E"/>
    <w:rsid w:val="00A52F16"/>
    <w:rsid w:val="00A6266C"/>
    <w:rsid w:val="00A65409"/>
    <w:rsid w:val="00A66850"/>
    <w:rsid w:val="00A72696"/>
    <w:rsid w:val="00A83E9E"/>
    <w:rsid w:val="00A87CD2"/>
    <w:rsid w:val="00AB3E86"/>
    <w:rsid w:val="00AB3F20"/>
    <w:rsid w:val="00AB4649"/>
    <w:rsid w:val="00AB6B03"/>
    <w:rsid w:val="00AC3F07"/>
    <w:rsid w:val="00AC5588"/>
    <w:rsid w:val="00AD7A91"/>
    <w:rsid w:val="00AE35F8"/>
    <w:rsid w:val="00AE4057"/>
    <w:rsid w:val="00AE5D16"/>
    <w:rsid w:val="00AF589A"/>
    <w:rsid w:val="00AF7898"/>
    <w:rsid w:val="00B1468E"/>
    <w:rsid w:val="00B231C2"/>
    <w:rsid w:val="00B263F0"/>
    <w:rsid w:val="00B67BDB"/>
    <w:rsid w:val="00B822E0"/>
    <w:rsid w:val="00B960C5"/>
    <w:rsid w:val="00B979AA"/>
    <w:rsid w:val="00BA2356"/>
    <w:rsid w:val="00BC66BC"/>
    <w:rsid w:val="00BE1F09"/>
    <w:rsid w:val="00C275B6"/>
    <w:rsid w:val="00C35539"/>
    <w:rsid w:val="00C40CB0"/>
    <w:rsid w:val="00C44B2B"/>
    <w:rsid w:val="00C660BD"/>
    <w:rsid w:val="00C67075"/>
    <w:rsid w:val="00C80E3D"/>
    <w:rsid w:val="00C83CBB"/>
    <w:rsid w:val="00C9243B"/>
    <w:rsid w:val="00C94BF9"/>
    <w:rsid w:val="00CA7015"/>
    <w:rsid w:val="00CB60C4"/>
    <w:rsid w:val="00CC04C9"/>
    <w:rsid w:val="00CC707A"/>
    <w:rsid w:val="00CD1DEA"/>
    <w:rsid w:val="00CD6A66"/>
    <w:rsid w:val="00CE07BF"/>
    <w:rsid w:val="00CE320B"/>
    <w:rsid w:val="00CF08D9"/>
    <w:rsid w:val="00CF0D4F"/>
    <w:rsid w:val="00D00563"/>
    <w:rsid w:val="00D0059D"/>
    <w:rsid w:val="00D018BA"/>
    <w:rsid w:val="00D0471D"/>
    <w:rsid w:val="00D071DB"/>
    <w:rsid w:val="00D2191D"/>
    <w:rsid w:val="00D371B1"/>
    <w:rsid w:val="00D66362"/>
    <w:rsid w:val="00D81188"/>
    <w:rsid w:val="00D9060F"/>
    <w:rsid w:val="00D91822"/>
    <w:rsid w:val="00DB3F65"/>
    <w:rsid w:val="00DC0E55"/>
    <w:rsid w:val="00DD21A9"/>
    <w:rsid w:val="00DE2AD3"/>
    <w:rsid w:val="00DF023C"/>
    <w:rsid w:val="00DF146E"/>
    <w:rsid w:val="00DF1BD9"/>
    <w:rsid w:val="00DF6D99"/>
    <w:rsid w:val="00DF72D2"/>
    <w:rsid w:val="00E22A36"/>
    <w:rsid w:val="00E56914"/>
    <w:rsid w:val="00E56F5D"/>
    <w:rsid w:val="00E6648C"/>
    <w:rsid w:val="00E95306"/>
    <w:rsid w:val="00E966C4"/>
    <w:rsid w:val="00EB72F2"/>
    <w:rsid w:val="00EC1572"/>
    <w:rsid w:val="00EC4A73"/>
    <w:rsid w:val="00EC6BBF"/>
    <w:rsid w:val="00ED5B3E"/>
    <w:rsid w:val="00EF08CF"/>
    <w:rsid w:val="00EF517E"/>
    <w:rsid w:val="00F125E8"/>
    <w:rsid w:val="00F133E8"/>
    <w:rsid w:val="00F170FA"/>
    <w:rsid w:val="00F213A3"/>
    <w:rsid w:val="00F30948"/>
    <w:rsid w:val="00F3470E"/>
    <w:rsid w:val="00F42AF3"/>
    <w:rsid w:val="00F440F2"/>
    <w:rsid w:val="00F50DB8"/>
    <w:rsid w:val="00F51F55"/>
    <w:rsid w:val="00F5358D"/>
    <w:rsid w:val="00F5564C"/>
    <w:rsid w:val="00F55B01"/>
    <w:rsid w:val="00F720E8"/>
    <w:rsid w:val="00F75E69"/>
    <w:rsid w:val="00F84FA9"/>
    <w:rsid w:val="00F85EF0"/>
    <w:rsid w:val="00F92D44"/>
    <w:rsid w:val="00FA3635"/>
    <w:rsid w:val="00FA3A93"/>
    <w:rsid w:val="00FB0171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A002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1D53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3F6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C68F2"/>
    <w:rPr>
      <w:b/>
      <w:bCs/>
    </w:rPr>
  </w:style>
  <w:style w:type="paragraph" w:customStyle="1" w:styleId="Default">
    <w:name w:val="Default"/>
    <w:uiPriority w:val="99"/>
    <w:rsid w:val="00B67B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309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309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36</Pages>
  <Words>10692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3a  </dc:title>
  <dc:subject/>
  <dc:creator>radoslawm</dc:creator>
  <cp:keywords/>
  <dc:description/>
  <cp:lastModifiedBy>Gmina Miejska Dzierżoniów</cp:lastModifiedBy>
  <cp:revision>2</cp:revision>
  <dcterms:created xsi:type="dcterms:W3CDTF">2019-01-17T11:55:00Z</dcterms:created>
  <dcterms:modified xsi:type="dcterms:W3CDTF">2019-01-17T11:55:00Z</dcterms:modified>
</cp:coreProperties>
</file>